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40" w:rsidRDefault="00FC4B40" w:rsidP="00FC4B40">
      <w:pPr>
        <w:jc w:val="center"/>
      </w:pPr>
      <w:r w:rsidRPr="00572A1F">
        <w:rPr>
          <w:rFonts w:ascii="Times New Roman" w:hAnsi="Times New Roman"/>
          <w:noProof/>
          <w:color w:val="323E4F"/>
        </w:rPr>
        <w:drawing>
          <wp:inline distT="0" distB="0" distL="0" distR="0" wp14:anchorId="026BF506" wp14:editId="02A38F7F">
            <wp:extent cx="1516574" cy="1466850"/>
            <wp:effectExtent l="0" t="0" r="762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16574" cy="1466850"/>
                    </a:xfrm>
                    <a:prstGeom prst="rect">
                      <a:avLst/>
                    </a:prstGeom>
                    <a:noFill/>
                    <a:ln>
                      <a:noFill/>
                    </a:ln>
                  </pic:spPr>
                </pic:pic>
              </a:graphicData>
            </a:graphic>
          </wp:inline>
        </w:drawing>
      </w:r>
    </w:p>
    <w:p w:rsidR="00FC4B40" w:rsidRPr="00FC4B40" w:rsidRDefault="00FC4B40" w:rsidP="00FC4B40"/>
    <w:p w:rsidR="00FC4B40" w:rsidRDefault="00FC4B40" w:rsidP="00FC4B40"/>
    <w:p w:rsidR="00FC4B40" w:rsidRPr="00572A1F" w:rsidRDefault="00FC4B40" w:rsidP="00FC4B40">
      <w:pPr>
        <w:pStyle w:val="Heading2"/>
        <w:rPr>
          <w:rFonts w:ascii="Times New Roman" w:hAnsi="Times New Roman"/>
          <w:b/>
        </w:rPr>
      </w:pPr>
      <w:r w:rsidRPr="00572A1F">
        <w:rPr>
          <w:rFonts w:ascii="Times New Roman" w:hAnsi="Times New Roman"/>
          <w:b/>
        </w:rPr>
        <w:t>STATE OF NEVADA</w:t>
      </w:r>
    </w:p>
    <w:p w:rsidR="00FC4B40" w:rsidRPr="00572A1F" w:rsidRDefault="00FC4B40" w:rsidP="00FC4B40">
      <w:pPr>
        <w:pStyle w:val="BodyText3"/>
        <w:rPr>
          <w:rFonts w:ascii="Times New Roman" w:hAnsi="Times New Roman"/>
          <w:sz w:val="44"/>
        </w:rPr>
      </w:pPr>
      <w:r w:rsidRPr="00572A1F">
        <w:rPr>
          <w:rFonts w:ascii="Times New Roman" w:hAnsi="Times New Roman"/>
          <w:sz w:val="44"/>
        </w:rPr>
        <w:t>OFFICE OF THE ATTORNEY GENERAL</w:t>
      </w:r>
    </w:p>
    <w:p w:rsidR="00FC4B40" w:rsidRPr="00572A1F" w:rsidRDefault="00FC4B40" w:rsidP="00FC4B40">
      <w:pPr>
        <w:pStyle w:val="BodyText3"/>
        <w:rPr>
          <w:rFonts w:ascii="Times New Roman" w:hAnsi="Times New Roman"/>
          <w:sz w:val="44"/>
        </w:rPr>
      </w:pPr>
    </w:p>
    <w:p w:rsidR="00FC4B40" w:rsidRDefault="009B79A6" w:rsidP="00FC4B40">
      <w:pPr>
        <w:pStyle w:val="BodyText3"/>
        <w:rPr>
          <w:rFonts w:ascii="Times New Roman" w:hAnsi="Times New Roman"/>
          <w:sz w:val="44"/>
        </w:rPr>
      </w:pPr>
      <w:r>
        <w:rPr>
          <w:rFonts w:ascii="Times New Roman" w:hAnsi="Times New Roman"/>
          <w:sz w:val="44"/>
        </w:rPr>
        <w:t xml:space="preserve">SFY 20/21 </w:t>
      </w:r>
      <w:r w:rsidR="00FC4B40" w:rsidRPr="00572A1F">
        <w:rPr>
          <w:rFonts w:ascii="Times New Roman" w:hAnsi="Times New Roman"/>
          <w:sz w:val="44"/>
        </w:rPr>
        <w:t xml:space="preserve">REQUEST FOR </w:t>
      </w:r>
      <w:r w:rsidR="00346427">
        <w:rPr>
          <w:rFonts w:ascii="Times New Roman" w:hAnsi="Times New Roman"/>
          <w:sz w:val="44"/>
        </w:rPr>
        <w:t>APPLICATIONS</w:t>
      </w:r>
    </w:p>
    <w:p w:rsidR="00FC4B40" w:rsidRPr="00572A1F" w:rsidRDefault="00FC4B40" w:rsidP="00FC4B40">
      <w:pPr>
        <w:pStyle w:val="BodyText3"/>
        <w:rPr>
          <w:rFonts w:ascii="Times New Roman" w:hAnsi="Times New Roman"/>
        </w:rPr>
      </w:pPr>
    </w:p>
    <w:p w:rsidR="007B28DF" w:rsidRDefault="00FC4B40" w:rsidP="00FC4B40">
      <w:pPr>
        <w:tabs>
          <w:tab w:val="center" w:pos="4680"/>
        </w:tabs>
        <w:suppressAutoHyphens/>
        <w:jc w:val="center"/>
        <w:rPr>
          <w:rFonts w:ascii="Times New Roman" w:hAnsi="Times New Roman" w:cs="Times New Roman"/>
          <w:spacing w:val="-5"/>
          <w:sz w:val="32"/>
          <w:szCs w:val="32"/>
        </w:rPr>
      </w:pPr>
      <w:r w:rsidRPr="00882793">
        <w:rPr>
          <w:rFonts w:ascii="Times New Roman" w:hAnsi="Times New Roman" w:cs="Times New Roman"/>
          <w:spacing w:val="-5"/>
          <w:sz w:val="32"/>
          <w:szCs w:val="32"/>
        </w:rPr>
        <w:t xml:space="preserve">Instructional materials for filing an application for  </w:t>
      </w:r>
    </w:p>
    <w:p w:rsidR="002C61DE" w:rsidRDefault="002C61DE" w:rsidP="00FC4B40">
      <w:pPr>
        <w:tabs>
          <w:tab w:val="center" w:pos="4680"/>
        </w:tabs>
        <w:suppressAutoHyphens/>
        <w:jc w:val="center"/>
        <w:rPr>
          <w:rFonts w:ascii="Times New Roman" w:hAnsi="Times New Roman" w:cs="Times New Roman"/>
          <w:spacing w:val="-5"/>
          <w:sz w:val="32"/>
          <w:szCs w:val="32"/>
        </w:rPr>
      </w:pPr>
    </w:p>
    <w:p w:rsidR="00FC4B40" w:rsidRPr="004B64D4" w:rsidRDefault="004B64D4" w:rsidP="00FC4B40">
      <w:pPr>
        <w:tabs>
          <w:tab w:val="center" w:pos="4680"/>
        </w:tabs>
        <w:suppressAutoHyphens/>
        <w:jc w:val="center"/>
        <w:rPr>
          <w:rFonts w:ascii="Times New Roman" w:hAnsi="Times New Roman" w:cs="Times New Roman"/>
          <w:b/>
          <w:spacing w:val="-5"/>
          <w:sz w:val="48"/>
          <w:szCs w:val="48"/>
        </w:rPr>
      </w:pPr>
      <w:r>
        <w:rPr>
          <w:rFonts w:ascii="Times New Roman" w:hAnsi="Times New Roman" w:cs="Times New Roman"/>
          <w:b/>
          <w:spacing w:val="-3"/>
          <w:kern w:val="2"/>
          <w:sz w:val="48"/>
          <w:szCs w:val="48"/>
        </w:rPr>
        <w:t>ASSEMBLY BILL 176 FUNDING</w:t>
      </w:r>
    </w:p>
    <w:p w:rsidR="004B64D4" w:rsidRPr="00882793" w:rsidRDefault="004B64D4" w:rsidP="004B64D4">
      <w:pPr>
        <w:pStyle w:val="BodyText3"/>
        <w:rPr>
          <w:rFonts w:ascii="Times New Roman" w:hAnsi="Times New Roman"/>
          <w:b w:val="0"/>
          <w:sz w:val="28"/>
          <w:szCs w:val="28"/>
        </w:rPr>
      </w:pPr>
      <w:r w:rsidRPr="00882793">
        <w:rPr>
          <w:rFonts w:ascii="Times New Roman" w:hAnsi="Times New Roman"/>
          <w:b w:val="0"/>
          <w:sz w:val="28"/>
          <w:szCs w:val="28"/>
        </w:rPr>
        <w:t xml:space="preserve">Released </w:t>
      </w:r>
      <w:r w:rsidR="000F7248">
        <w:rPr>
          <w:rFonts w:ascii="Times New Roman" w:hAnsi="Times New Roman"/>
          <w:b w:val="0"/>
          <w:sz w:val="28"/>
          <w:szCs w:val="28"/>
        </w:rPr>
        <w:t>November 7</w:t>
      </w:r>
      <w:r>
        <w:rPr>
          <w:rFonts w:ascii="Times New Roman" w:hAnsi="Times New Roman"/>
          <w:b w:val="0"/>
          <w:sz w:val="28"/>
          <w:szCs w:val="28"/>
        </w:rPr>
        <w:t>, 2019</w:t>
      </w:r>
    </w:p>
    <w:p w:rsidR="00FC4B40" w:rsidRDefault="00FC4B40" w:rsidP="00FC4B40">
      <w:pPr>
        <w:tabs>
          <w:tab w:val="left" w:pos="-720"/>
        </w:tabs>
        <w:suppressAutoHyphens/>
        <w:jc w:val="center"/>
        <w:rPr>
          <w:rFonts w:ascii="Times New Roman" w:hAnsi="Times New Roman" w:cs="Times New Roman"/>
          <w:spacing w:val="-5"/>
          <w:sz w:val="40"/>
        </w:rPr>
      </w:pPr>
    </w:p>
    <w:p w:rsidR="004B64D4" w:rsidRPr="00882793" w:rsidRDefault="004B64D4" w:rsidP="00FC4B40">
      <w:pPr>
        <w:tabs>
          <w:tab w:val="left" w:pos="-720"/>
        </w:tabs>
        <w:suppressAutoHyphens/>
        <w:jc w:val="center"/>
        <w:rPr>
          <w:rFonts w:ascii="Times New Roman" w:hAnsi="Times New Roman" w:cs="Times New Roman"/>
          <w:spacing w:val="-5"/>
          <w:sz w:val="40"/>
        </w:rPr>
      </w:pPr>
    </w:p>
    <w:p w:rsidR="00FC4B40" w:rsidRPr="00882793" w:rsidRDefault="00FC4B40" w:rsidP="00FC4B40">
      <w:pPr>
        <w:tabs>
          <w:tab w:val="center" w:pos="4680"/>
        </w:tabs>
        <w:suppressAutoHyphens/>
        <w:jc w:val="center"/>
        <w:rPr>
          <w:rFonts w:ascii="Times New Roman" w:hAnsi="Times New Roman" w:cs="Times New Roman"/>
          <w:spacing w:val="-5"/>
          <w:szCs w:val="24"/>
        </w:rPr>
      </w:pPr>
      <w:r w:rsidRPr="00882793">
        <w:rPr>
          <w:rFonts w:ascii="Times New Roman" w:hAnsi="Times New Roman" w:cs="Times New Roman"/>
          <w:spacing w:val="-5"/>
          <w:szCs w:val="24"/>
        </w:rPr>
        <w:t>Office of the Attorney General</w:t>
      </w:r>
    </w:p>
    <w:p w:rsidR="00FC4B40" w:rsidRPr="00882793" w:rsidRDefault="00FC4B40" w:rsidP="00FC4B40">
      <w:pPr>
        <w:pStyle w:val="NoSpacing"/>
        <w:jc w:val="center"/>
        <w:rPr>
          <w:rFonts w:ascii="Times New Roman" w:hAnsi="Times New Roman" w:cs="Times New Roman"/>
        </w:rPr>
      </w:pPr>
      <w:r w:rsidRPr="00882793">
        <w:rPr>
          <w:rFonts w:ascii="Times New Roman" w:hAnsi="Times New Roman" w:cs="Times New Roman"/>
        </w:rPr>
        <w:t>100 North Carson Street</w:t>
      </w:r>
    </w:p>
    <w:p w:rsidR="00FC4B40" w:rsidRPr="00882793" w:rsidRDefault="00FC4B40" w:rsidP="00FC4B40">
      <w:pPr>
        <w:pStyle w:val="NoSpacing"/>
        <w:jc w:val="center"/>
        <w:rPr>
          <w:rFonts w:ascii="Times New Roman" w:hAnsi="Times New Roman" w:cs="Times New Roman"/>
        </w:rPr>
      </w:pPr>
      <w:r w:rsidRPr="00882793">
        <w:rPr>
          <w:rFonts w:ascii="Times New Roman" w:hAnsi="Times New Roman" w:cs="Times New Roman"/>
          <w:spacing w:val="-5"/>
          <w:szCs w:val="24"/>
        </w:rPr>
        <w:t>Carson City, Nevada  89701</w:t>
      </w:r>
    </w:p>
    <w:p w:rsidR="00FC4B40" w:rsidRPr="00882793" w:rsidRDefault="00FC4B40" w:rsidP="00FC4B40">
      <w:pPr>
        <w:tabs>
          <w:tab w:val="left" w:pos="-720"/>
        </w:tabs>
        <w:suppressAutoHyphens/>
        <w:jc w:val="center"/>
        <w:rPr>
          <w:rFonts w:ascii="Times New Roman" w:hAnsi="Times New Roman" w:cs="Times New Roman"/>
          <w:spacing w:val="-5"/>
          <w:sz w:val="40"/>
        </w:rPr>
      </w:pPr>
    </w:p>
    <w:p w:rsidR="00FC4B40" w:rsidRPr="00882793" w:rsidRDefault="00FC4B40" w:rsidP="00FC4B40">
      <w:pPr>
        <w:tabs>
          <w:tab w:val="center" w:pos="4680"/>
        </w:tabs>
        <w:suppressAutoHyphens/>
        <w:jc w:val="center"/>
        <w:rPr>
          <w:rFonts w:ascii="Times New Roman" w:hAnsi="Times New Roman" w:cs="Times New Roman"/>
          <w:b/>
          <w:spacing w:val="-5"/>
          <w:sz w:val="32"/>
          <w:szCs w:val="32"/>
        </w:rPr>
      </w:pPr>
      <w:r w:rsidRPr="00882793">
        <w:rPr>
          <w:rFonts w:ascii="Times New Roman" w:hAnsi="Times New Roman" w:cs="Times New Roman"/>
          <w:b/>
          <w:spacing w:val="-5"/>
          <w:sz w:val="32"/>
          <w:szCs w:val="32"/>
        </w:rPr>
        <w:t>FINAL DATE AND TIME FOR APPLICATION SUBMISSION</w:t>
      </w:r>
    </w:p>
    <w:p w:rsidR="00FC4B40" w:rsidRPr="00882793" w:rsidRDefault="00FC4B40" w:rsidP="00FC4B40">
      <w:pPr>
        <w:tabs>
          <w:tab w:val="center" w:pos="4680"/>
        </w:tabs>
        <w:suppressAutoHyphens/>
        <w:jc w:val="center"/>
        <w:rPr>
          <w:rFonts w:ascii="Times New Roman" w:hAnsi="Times New Roman" w:cs="Times New Roman"/>
          <w:b/>
          <w:spacing w:val="-5"/>
          <w:sz w:val="32"/>
          <w:szCs w:val="32"/>
        </w:rPr>
        <w:sectPr w:rsidR="00FC4B40" w:rsidRPr="00882793" w:rsidSect="00FC4B40">
          <w:footerReference w:type="default" r:id="rId9"/>
          <w:footerReference w:type="first" r:id="rId10"/>
          <w:endnotePr>
            <w:numFmt w:val="decimal"/>
          </w:endnotePr>
          <w:pgSz w:w="12240" w:h="15840" w:code="1"/>
          <w:pgMar w:top="1440" w:right="1440" w:bottom="1440" w:left="1440" w:header="720" w:footer="720" w:gutter="0"/>
          <w:cols w:space="720"/>
          <w:noEndnote/>
          <w:docGrid w:linePitch="326"/>
        </w:sectPr>
      </w:pPr>
      <w:r w:rsidRPr="00882793">
        <w:rPr>
          <w:rFonts w:ascii="Times New Roman" w:hAnsi="Times New Roman" w:cs="Times New Roman"/>
          <w:b/>
          <w:spacing w:val="-5"/>
          <w:sz w:val="32"/>
          <w:szCs w:val="32"/>
        </w:rPr>
        <w:t xml:space="preserve">Friday, </w:t>
      </w:r>
      <w:r w:rsidR="00FE60FC">
        <w:rPr>
          <w:rFonts w:ascii="Times New Roman" w:hAnsi="Times New Roman" w:cs="Times New Roman"/>
          <w:b/>
          <w:spacing w:val="-5"/>
          <w:sz w:val="32"/>
          <w:szCs w:val="32"/>
        </w:rPr>
        <w:t>December 6, 2019</w:t>
      </w:r>
      <w:r w:rsidRPr="00882793">
        <w:rPr>
          <w:rFonts w:ascii="Times New Roman" w:hAnsi="Times New Roman" w:cs="Times New Roman"/>
          <w:b/>
          <w:spacing w:val="-5"/>
          <w:sz w:val="32"/>
          <w:szCs w:val="32"/>
        </w:rPr>
        <w:t xml:space="preserve"> by 5:00 PM PST</w:t>
      </w:r>
    </w:p>
    <w:p w:rsidR="001026A9" w:rsidRPr="00930948" w:rsidRDefault="00FC4B40" w:rsidP="00FC4B40">
      <w:pPr>
        <w:pStyle w:val="NoSpacing"/>
        <w:jc w:val="left"/>
        <w:rPr>
          <w:rFonts w:ascii="Times New Roman" w:hAnsi="Times New Roman" w:cs="Times New Roman"/>
          <w:b/>
          <w:sz w:val="24"/>
          <w:szCs w:val="24"/>
          <w:u w:val="single"/>
        </w:rPr>
      </w:pPr>
      <w:r w:rsidRPr="00930948">
        <w:rPr>
          <w:rFonts w:ascii="Times New Roman" w:hAnsi="Times New Roman" w:cs="Times New Roman"/>
          <w:b/>
          <w:sz w:val="24"/>
          <w:szCs w:val="24"/>
          <w:u w:val="single"/>
        </w:rPr>
        <w:lastRenderedPageBreak/>
        <w:t>GENERAL INFORMATION</w:t>
      </w:r>
    </w:p>
    <w:p w:rsidR="00FC4B40" w:rsidRPr="00930948" w:rsidRDefault="00FC4B40" w:rsidP="00FC4B40">
      <w:pPr>
        <w:pStyle w:val="NoSpacing"/>
        <w:jc w:val="left"/>
        <w:rPr>
          <w:rFonts w:ascii="Times New Roman" w:hAnsi="Times New Roman" w:cs="Times New Roman"/>
          <w:b/>
          <w:sz w:val="24"/>
          <w:szCs w:val="24"/>
        </w:rPr>
      </w:pPr>
    </w:p>
    <w:p w:rsidR="00FC4B40" w:rsidRPr="00930948" w:rsidRDefault="00FC4B40" w:rsidP="00C1388E">
      <w:pPr>
        <w:pStyle w:val="NoSpacing"/>
        <w:rPr>
          <w:rFonts w:ascii="Times New Roman" w:hAnsi="Times New Roman" w:cs="Times New Roman"/>
          <w:sz w:val="24"/>
          <w:szCs w:val="24"/>
        </w:rPr>
      </w:pPr>
      <w:r w:rsidRPr="00930948">
        <w:rPr>
          <w:rFonts w:ascii="Times New Roman" w:hAnsi="Times New Roman" w:cs="Times New Roman"/>
          <w:sz w:val="24"/>
          <w:szCs w:val="24"/>
        </w:rPr>
        <w:t>A</w:t>
      </w:r>
      <w:r w:rsidR="00FC5284" w:rsidRPr="00930948">
        <w:rPr>
          <w:rFonts w:ascii="Times New Roman" w:hAnsi="Times New Roman" w:cs="Times New Roman"/>
          <w:sz w:val="24"/>
          <w:szCs w:val="24"/>
        </w:rPr>
        <w:t xml:space="preserve">ssembly </w:t>
      </w:r>
      <w:r w:rsidRPr="00930948">
        <w:rPr>
          <w:rFonts w:ascii="Times New Roman" w:hAnsi="Times New Roman" w:cs="Times New Roman"/>
          <w:sz w:val="24"/>
          <w:szCs w:val="24"/>
        </w:rPr>
        <w:t>B</w:t>
      </w:r>
      <w:r w:rsidR="00FC5284" w:rsidRPr="00930948">
        <w:rPr>
          <w:rFonts w:ascii="Times New Roman" w:hAnsi="Times New Roman" w:cs="Times New Roman"/>
          <w:sz w:val="24"/>
          <w:szCs w:val="24"/>
        </w:rPr>
        <w:t>ill</w:t>
      </w:r>
      <w:r w:rsidRPr="00930948">
        <w:rPr>
          <w:rFonts w:ascii="Times New Roman" w:hAnsi="Times New Roman" w:cs="Times New Roman"/>
          <w:sz w:val="24"/>
          <w:szCs w:val="24"/>
        </w:rPr>
        <w:t xml:space="preserve"> 176 </w:t>
      </w:r>
      <w:r w:rsidR="00FC5284" w:rsidRPr="00930948">
        <w:rPr>
          <w:rFonts w:ascii="Times New Roman" w:hAnsi="Times New Roman" w:cs="Times New Roman"/>
          <w:sz w:val="24"/>
          <w:szCs w:val="24"/>
        </w:rPr>
        <w:t xml:space="preserve">(hereafter AB 176) </w:t>
      </w:r>
      <w:r w:rsidRPr="00930948">
        <w:rPr>
          <w:rFonts w:ascii="Times New Roman" w:hAnsi="Times New Roman" w:cs="Times New Roman"/>
          <w:sz w:val="24"/>
          <w:szCs w:val="24"/>
        </w:rPr>
        <w:t xml:space="preserve">was passed by </w:t>
      </w:r>
      <w:r w:rsidR="007B28DF" w:rsidRPr="00930948">
        <w:rPr>
          <w:rFonts w:ascii="Times New Roman" w:hAnsi="Times New Roman" w:cs="Times New Roman"/>
          <w:sz w:val="24"/>
          <w:szCs w:val="24"/>
        </w:rPr>
        <w:t>the 2019 Legislature</w:t>
      </w:r>
      <w:r w:rsidR="00F67712" w:rsidRPr="00930948">
        <w:rPr>
          <w:rFonts w:ascii="Times New Roman" w:hAnsi="Times New Roman" w:cs="Times New Roman"/>
          <w:sz w:val="24"/>
          <w:szCs w:val="24"/>
        </w:rPr>
        <w:t>, enacting the Sexual Assault Survivors</w:t>
      </w:r>
      <w:r w:rsidR="00160ADD" w:rsidRPr="00930948">
        <w:rPr>
          <w:rFonts w:ascii="Times New Roman" w:hAnsi="Times New Roman" w:cs="Times New Roman"/>
          <w:sz w:val="24"/>
          <w:szCs w:val="24"/>
        </w:rPr>
        <w:t>’</w:t>
      </w:r>
      <w:r w:rsidR="00F67712" w:rsidRPr="00930948">
        <w:rPr>
          <w:rFonts w:ascii="Times New Roman" w:hAnsi="Times New Roman" w:cs="Times New Roman"/>
          <w:sz w:val="24"/>
          <w:szCs w:val="24"/>
        </w:rPr>
        <w:t xml:space="preserve"> Bill of Rig</w:t>
      </w:r>
      <w:r w:rsidR="003B75DE" w:rsidRPr="00930948">
        <w:rPr>
          <w:rFonts w:ascii="Times New Roman" w:hAnsi="Times New Roman" w:cs="Times New Roman"/>
          <w:sz w:val="24"/>
          <w:szCs w:val="24"/>
        </w:rPr>
        <w:t>hts.  These rights attach</w:t>
      </w:r>
      <w:r w:rsidR="00F67712" w:rsidRPr="00930948">
        <w:rPr>
          <w:rFonts w:ascii="Times New Roman" w:hAnsi="Times New Roman" w:cs="Times New Roman"/>
          <w:sz w:val="24"/>
          <w:szCs w:val="24"/>
        </w:rPr>
        <w:t xml:space="preserve"> whenever a </w:t>
      </w:r>
      <w:r w:rsidR="00160ADD" w:rsidRPr="00930948">
        <w:rPr>
          <w:rFonts w:ascii="Times New Roman" w:hAnsi="Times New Roman" w:cs="Times New Roman"/>
          <w:sz w:val="24"/>
          <w:szCs w:val="24"/>
        </w:rPr>
        <w:t>victim/</w:t>
      </w:r>
      <w:r w:rsidR="00F67712" w:rsidRPr="00930948">
        <w:rPr>
          <w:rFonts w:ascii="Times New Roman" w:hAnsi="Times New Roman" w:cs="Times New Roman"/>
          <w:sz w:val="24"/>
          <w:szCs w:val="24"/>
        </w:rPr>
        <w:t xml:space="preserve">survivor </w:t>
      </w:r>
      <w:r w:rsidR="00160ADD" w:rsidRPr="00930948">
        <w:rPr>
          <w:rFonts w:ascii="Times New Roman" w:hAnsi="Times New Roman" w:cs="Times New Roman"/>
          <w:sz w:val="24"/>
          <w:szCs w:val="24"/>
        </w:rPr>
        <w:t xml:space="preserve">of sexual assault </w:t>
      </w:r>
      <w:r w:rsidR="00F67712" w:rsidRPr="00930948">
        <w:rPr>
          <w:rFonts w:ascii="Times New Roman" w:hAnsi="Times New Roman" w:cs="Times New Roman"/>
          <w:sz w:val="24"/>
          <w:szCs w:val="24"/>
        </w:rPr>
        <w:t xml:space="preserve">is subject to a forensic medical exam, </w:t>
      </w:r>
      <w:r w:rsidR="008A2E42" w:rsidRPr="00930948">
        <w:rPr>
          <w:rFonts w:ascii="Times New Roman" w:hAnsi="Times New Roman" w:cs="Times New Roman"/>
          <w:sz w:val="24"/>
          <w:szCs w:val="24"/>
        </w:rPr>
        <w:t xml:space="preserve">or </w:t>
      </w:r>
      <w:r w:rsidR="00160ADD" w:rsidRPr="00930948">
        <w:rPr>
          <w:rFonts w:ascii="Times New Roman" w:hAnsi="Times New Roman" w:cs="Times New Roman"/>
          <w:sz w:val="24"/>
          <w:szCs w:val="24"/>
        </w:rPr>
        <w:t xml:space="preserve">subject to </w:t>
      </w:r>
      <w:r w:rsidR="00F67712" w:rsidRPr="00930948">
        <w:rPr>
          <w:rFonts w:ascii="Times New Roman" w:hAnsi="Times New Roman" w:cs="Times New Roman"/>
          <w:sz w:val="24"/>
          <w:szCs w:val="24"/>
        </w:rPr>
        <w:t xml:space="preserve">an interview by a law enforcement official or a prosecutor.  </w:t>
      </w:r>
      <w:r w:rsidR="000C645E">
        <w:rPr>
          <w:rFonts w:ascii="Times New Roman" w:hAnsi="Times New Roman" w:cs="Times New Roman"/>
          <w:sz w:val="24"/>
          <w:szCs w:val="24"/>
        </w:rPr>
        <w:t>Once the rights attach</w:t>
      </w:r>
      <w:r w:rsidR="004B4802">
        <w:rPr>
          <w:rFonts w:ascii="Times New Roman" w:hAnsi="Times New Roman" w:cs="Times New Roman"/>
          <w:sz w:val="24"/>
          <w:szCs w:val="24"/>
        </w:rPr>
        <w:t>, t</w:t>
      </w:r>
      <w:r w:rsidR="00F67712" w:rsidRPr="00930948">
        <w:rPr>
          <w:rFonts w:ascii="Times New Roman" w:hAnsi="Times New Roman" w:cs="Times New Roman"/>
          <w:sz w:val="24"/>
          <w:szCs w:val="24"/>
        </w:rPr>
        <w:t>he survivor retains the</w:t>
      </w:r>
      <w:r w:rsidR="004B4802">
        <w:rPr>
          <w:rFonts w:ascii="Times New Roman" w:hAnsi="Times New Roman" w:cs="Times New Roman"/>
          <w:sz w:val="24"/>
          <w:szCs w:val="24"/>
        </w:rPr>
        <w:t>se</w:t>
      </w:r>
      <w:r w:rsidR="00F67712" w:rsidRPr="00930948">
        <w:rPr>
          <w:rFonts w:ascii="Times New Roman" w:hAnsi="Times New Roman" w:cs="Times New Roman"/>
          <w:sz w:val="24"/>
          <w:szCs w:val="24"/>
        </w:rPr>
        <w:t xml:space="preserve"> rights regardless </w:t>
      </w:r>
      <w:r w:rsidR="004B4802">
        <w:rPr>
          <w:rFonts w:ascii="Times New Roman" w:hAnsi="Times New Roman" w:cs="Times New Roman"/>
          <w:sz w:val="24"/>
          <w:szCs w:val="24"/>
        </w:rPr>
        <w:t xml:space="preserve">of whether </w:t>
      </w:r>
      <w:r w:rsidR="00F67712" w:rsidRPr="00930948">
        <w:rPr>
          <w:rFonts w:ascii="Times New Roman" w:hAnsi="Times New Roman" w:cs="Times New Roman"/>
          <w:sz w:val="24"/>
          <w:szCs w:val="24"/>
        </w:rPr>
        <w:t>they agree to participate in the legal or criminal justice system or</w:t>
      </w:r>
      <w:r w:rsidR="004B4802">
        <w:rPr>
          <w:rFonts w:ascii="Times New Roman" w:hAnsi="Times New Roman" w:cs="Times New Roman"/>
          <w:sz w:val="24"/>
          <w:szCs w:val="24"/>
        </w:rPr>
        <w:t>, if they had made a police report without a forensic medical exam, whether they</w:t>
      </w:r>
      <w:r w:rsidR="00F67712" w:rsidRPr="00930948">
        <w:rPr>
          <w:rFonts w:ascii="Times New Roman" w:hAnsi="Times New Roman" w:cs="Times New Roman"/>
          <w:sz w:val="24"/>
          <w:szCs w:val="24"/>
        </w:rPr>
        <w:t xml:space="preserve"> </w:t>
      </w:r>
      <w:r w:rsidR="008A2E42" w:rsidRPr="00930948">
        <w:rPr>
          <w:rFonts w:ascii="Times New Roman" w:hAnsi="Times New Roman" w:cs="Times New Roman"/>
          <w:sz w:val="24"/>
          <w:szCs w:val="24"/>
        </w:rPr>
        <w:t>submit</w:t>
      </w:r>
      <w:r w:rsidR="00F67712" w:rsidRPr="00930948">
        <w:rPr>
          <w:rFonts w:ascii="Times New Roman" w:hAnsi="Times New Roman" w:cs="Times New Roman"/>
          <w:sz w:val="24"/>
          <w:szCs w:val="24"/>
        </w:rPr>
        <w:t xml:space="preserve"> to </w:t>
      </w:r>
      <w:r w:rsidR="004B4802">
        <w:rPr>
          <w:rFonts w:ascii="Times New Roman" w:hAnsi="Times New Roman" w:cs="Times New Roman"/>
          <w:sz w:val="24"/>
          <w:szCs w:val="24"/>
        </w:rPr>
        <w:t>such an</w:t>
      </w:r>
      <w:r w:rsidR="00F67712" w:rsidRPr="00930948">
        <w:rPr>
          <w:rFonts w:ascii="Times New Roman" w:hAnsi="Times New Roman" w:cs="Times New Roman"/>
          <w:sz w:val="24"/>
          <w:szCs w:val="24"/>
        </w:rPr>
        <w:t xml:space="preserve"> exam.  The bill allows survivors </w:t>
      </w:r>
      <w:r w:rsidR="00160ADD" w:rsidRPr="00930948">
        <w:rPr>
          <w:rFonts w:ascii="Times New Roman" w:hAnsi="Times New Roman" w:cs="Times New Roman"/>
          <w:sz w:val="24"/>
          <w:szCs w:val="24"/>
        </w:rPr>
        <w:t xml:space="preserve">the right </w:t>
      </w:r>
      <w:r w:rsidR="00F67712" w:rsidRPr="00930948">
        <w:rPr>
          <w:rFonts w:ascii="Times New Roman" w:hAnsi="Times New Roman" w:cs="Times New Roman"/>
          <w:sz w:val="24"/>
          <w:szCs w:val="24"/>
        </w:rPr>
        <w:t>to</w:t>
      </w:r>
      <w:r w:rsidR="00160ADD" w:rsidRPr="00930948">
        <w:rPr>
          <w:rFonts w:ascii="Times New Roman" w:hAnsi="Times New Roman" w:cs="Times New Roman"/>
          <w:sz w:val="24"/>
          <w:szCs w:val="24"/>
        </w:rPr>
        <w:t>:</w:t>
      </w:r>
      <w:r w:rsidR="00F67712" w:rsidRPr="00930948">
        <w:rPr>
          <w:rFonts w:ascii="Times New Roman" w:hAnsi="Times New Roman" w:cs="Times New Roman"/>
          <w:sz w:val="24"/>
          <w:szCs w:val="24"/>
        </w:rPr>
        <w:t xml:space="preserve"> consult with an advocate or support person during a medical exam or an interview</w:t>
      </w:r>
      <w:r w:rsidR="00160ADD" w:rsidRPr="00930948">
        <w:rPr>
          <w:rFonts w:ascii="Times New Roman" w:hAnsi="Times New Roman" w:cs="Times New Roman"/>
          <w:sz w:val="24"/>
          <w:szCs w:val="24"/>
        </w:rPr>
        <w:t>;</w:t>
      </w:r>
      <w:r w:rsidR="00F67712" w:rsidRPr="00930948">
        <w:rPr>
          <w:rFonts w:ascii="Times New Roman" w:hAnsi="Times New Roman" w:cs="Times New Roman"/>
          <w:sz w:val="24"/>
          <w:szCs w:val="24"/>
        </w:rPr>
        <w:t xml:space="preserve"> have counsel present during any forensic exam, investigation or interview</w:t>
      </w:r>
      <w:r w:rsidR="003B75DE" w:rsidRPr="00930948">
        <w:rPr>
          <w:rFonts w:ascii="Times New Roman" w:hAnsi="Times New Roman" w:cs="Times New Roman"/>
          <w:sz w:val="24"/>
          <w:szCs w:val="24"/>
        </w:rPr>
        <w:t xml:space="preserve">; </w:t>
      </w:r>
      <w:r w:rsidR="00C536B5">
        <w:rPr>
          <w:rFonts w:ascii="Times New Roman" w:hAnsi="Times New Roman" w:cs="Times New Roman"/>
          <w:sz w:val="24"/>
          <w:szCs w:val="24"/>
        </w:rPr>
        <w:t>to be informed of DNA analysis</w:t>
      </w:r>
      <w:r w:rsidR="000C645E">
        <w:rPr>
          <w:rFonts w:ascii="Times New Roman" w:hAnsi="Times New Roman" w:cs="Times New Roman"/>
          <w:sz w:val="24"/>
          <w:szCs w:val="24"/>
        </w:rPr>
        <w:t xml:space="preserve"> results</w:t>
      </w:r>
      <w:r w:rsidR="00C536B5">
        <w:rPr>
          <w:rFonts w:ascii="Times New Roman" w:hAnsi="Times New Roman" w:cs="Times New Roman"/>
          <w:sz w:val="24"/>
          <w:szCs w:val="24"/>
        </w:rPr>
        <w:t xml:space="preserve"> from the</w:t>
      </w:r>
      <w:r w:rsidR="000C645E">
        <w:rPr>
          <w:rFonts w:ascii="Times New Roman" w:hAnsi="Times New Roman" w:cs="Times New Roman"/>
          <w:sz w:val="24"/>
          <w:szCs w:val="24"/>
        </w:rPr>
        <w:t xml:space="preserve">ir sexual assault evidence kit, and </w:t>
      </w:r>
      <w:r w:rsidR="0022691D">
        <w:rPr>
          <w:rFonts w:ascii="Times New Roman" w:hAnsi="Times New Roman" w:cs="Times New Roman"/>
          <w:sz w:val="24"/>
          <w:szCs w:val="24"/>
        </w:rPr>
        <w:t>provides for</w:t>
      </w:r>
      <w:r w:rsidR="001A0EAE" w:rsidRPr="00930948">
        <w:rPr>
          <w:rFonts w:ascii="Times New Roman" w:hAnsi="Times New Roman" w:cs="Times New Roman"/>
          <w:sz w:val="24"/>
          <w:szCs w:val="24"/>
        </w:rPr>
        <w:t xml:space="preserve"> certain rights regarding the legal process such as being reasonably protected from the defendant. </w:t>
      </w:r>
      <w:r w:rsidR="003B75DE" w:rsidRPr="00930948">
        <w:rPr>
          <w:rFonts w:ascii="Times New Roman" w:hAnsi="Times New Roman" w:cs="Times New Roman"/>
          <w:sz w:val="24"/>
          <w:szCs w:val="24"/>
        </w:rPr>
        <w:t xml:space="preserve"> Th</w:t>
      </w:r>
      <w:r w:rsidR="00346427">
        <w:rPr>
          <w:rFonts w:ascii="Times New Roman" w:hAnsi="Times New Roman" w:cs="Times New Roman"/>
          <w:sz w:val="24"/>
          <w:szCs w:val="24"/>
        </w:rPr>
        <w:t>e Office of Attorney General wi</w:t>
      </w:r>
      <w:r w:rsidR="003B75DE" w:rsidRPr="00930948">
        <w:rPr>
          <w:rFonts w:ascii="Times New Roman" w:hAnsi="Times New Roman" w:cs="Times New Roman"/>
          <w:sz w:val="24"/>
          <w:szCs w:val="24"/>
        </w:rPr>
        <w:t xml:space="preserve">ll develop a document that explains these rights to survivors.  The bill further establishes the Advisory Committee on the Rights of Survivors of Sexual Assault. </w:t>
      </w:r>
    </w:p>
    <w:p w:rsidR="003B75DE" w:rsidRPr="00930948" w:rsidRDefault="003B75DE" w:rsidP="00C1388E">
      <w:pPr>
        <w:pStyle w:val="NoSpacing"/>
        <w:rPr>
          <w:rFonts w:ascii="Times New Roman" w:hAnsi="Times New Roman" w:cs="Times New Roman"/>
          <w:sz w:val="24"/>
          <w:szCs w:val="24"/>
        </w:rPr>
      </w:pPr>
    </w:p>
    <w:p w:rsidR="009B79A6" w:rsidRDefault="003B75DE" w:rsidP="00C1388E">
      <w:pPr>
        <w:pStyle w:val="NoSpacing"/>
        <w:rPr>
          <w:rFonts w:ascii="Times New Roman" w:hAnsi="Times New Roman" w:cs="Times New Roman"/>
          <w:sz w:val="24"/>
          <w:szCs w:val="24"/>
        </w:rPr>
      </w:pPr>
      <w:r w:rsidRPr="00930948">
        <w:rPr>
          <w:rFonts w:ascii="Times New Roman" w:hAnsi="Times New Roman" w:cs="Times New Roman"/>
          <w:sz w:val="24"/>
          <w:szCs w:val="24"/>
        </w:rPr>
        <w:t>AB 176 appropriates $</w:t>
      </w:r>
      <w:r w:rsidR="00346427">
        <w:rPr>
          <w:rFonts w:ascii="Times New Roman" w:hAnsi="Times New Roman" w:cs="Times New Roman"/>
          <w:sz w:val="24"/>
          <w:szCs w:val="24"/>
        </w:rPr>
        <w:t>150</w:t>
      </w:r>
      <w:r w:rsidRPr="00930948">
        <w:rPr>
          <w:rFonts w:ascii="Times New Roman" w:hAnsi="Times New Roman" w:cs="Times New Roman"/>
          <w:sz w:val="24"/>
          <w:szCs w:val="24"/>
        </w:rPr>
        <w:t xml:space="preserve">,000 </w:t>
      </w:r>
      <w:r w:rsidR="00346427">
        <w:rPr>
          <w:rFonts w:ascii="Times New Roman" w:hAnsi="Times New Roman" w:cs="Times New Roman"/>
          <w:sz w:val="24"/>
          <w:szCs w:val="24"/>
        </w:rPr>
        <w:t xml:space="preserve">for State Fiscal Year 2020 and $150,000 for State Fiscal Year 2021 for a total of $300,000 </w:t>
      </w:r>
      <w:r w:rsidRPr="00930948">
        <w:rPr>
          <w:rFonts w:ascii="Times New Roman" w:hAnsi="Times New Roman" w:cs="Times New Roman"/>
          <w:sz w:val="24"/>
          <w:szCs w:val="24"/>
        </w:rPr>
        <w:t>to the Office of Attorney General over the biennium</w:t>
      </w:r>
      <w:r w:rsidR="00346427">
        <w:rPr>
          <w:rFonts w:ascii="Times New Roman" w:hAnsi="Times New Roman" w:cs="Times New Roman"/>
          <w:sz w:val="24"/>
          <w:szCs w:val="24"/>
        </w:rPr>
        <w:t xml:space="preserve">. </w:t>
      </w:r>
      <w:r w:rsidR="00346427" w:rsidRPr="00930948">
        <w:rPr>
          <w:rFonts w:ascii="Times New Roman" w:hAnsi="Times New Roman" w:cs="Times New Roman"/>
          <w:sz w:val="24"/>
          <w:szCs w:val="24"/>
        </w:rPr>
        <w:t>Ten percent of the appropriation will be utilized by the Office of Attorney General for th</w:t>
      </w:r>
      <w:r w:rsidR="00346427">
        <w:rPr>
          <w:rFonts w:ascii="Times New Roman" w:hAnsi="Times New Roman" w:cs="Times New Roman"/>
          <w:sz w:val="24"/>
          <w:szCs w:val="24"/>
        </w:rPr>
        <w:t xml:space="preserve">e administration of these funds, thereby making $135,000 available for State Fiscal Year 2020 and </w:t>
      </w:r>
      <w:r w:rsidR="000C645E">
        <w:rPr>
          <w:rFonts w:ascii="Times New Roman" w:hAnsi="Times New Roman" w:cs="Times New Roman"/>
          <w:sz w:val="24"/>
          <w:szCs w:val="24"/>
        </w:rPr>
        <w:t xml:space="preserve">again for </w:t>
      </w:r>
      <w:r w:rsidR="00346427">
        <w:rPr>
          <w:rFonts w:ascii="Times New Roman" w:hAnsi="Times New Roman" w:cs="Times New Roman"/>
          <w:sz w:val="24"/>
          <w:szCs w:val="24"/>
        </w:rPr>
        <w:t>State Fiscal Year 2021</w:t>
      </w:r>
      <w:r w:rsidRPr="00930948">
        <w:rPr>
          <w:rFonts w:ascii="Times New Roman" w:hAnsi="Times New Roman" w:cs="Times New Roman"/>
          <w:sz w:val="24"/>
          <w:szCs w:val="24"/>
        </w:rPr>
        <w:t xml:space="preserve"> to be awarded to</w:t>
      </w:r>
      <w:r w:rsidR="00C536B5">
        <w:rPr>
          <w:rFonts w:ascii="Times New Roman" w:hAnsi="Times New Roman" w:cs="Times New Roman"/>
          <w:sz w:val="24"/>
          <w:szCs w:val="24"/>
        </w:rPr>
        <w:t xml:space="preserve"> one or more</w:t>
      </w:r>
      <w:r w:rsidRPr="00930948">
        <w:rPr>
          <w:rFonts w:ascii="Times New Roman" w:hAnsi="Times New Roman" w:cs="Times New Roman"/>
          <w:sz w:val="24"/>
          <w:szCs w:val="24"/>
        </w:rPr>
        <w:t xml:space="preserve"> </w:t>
      </w:r>
      <w:r w:rsidR="00346427">
        <w:rPr>
          <w:rFonts w:ascii="Times New Roman" w:hAnsi="Times New Roman" w:cs="Times New Roman"/>
          <w:sz w:val="24"/>
          <w:szCs w:val="24"/>
        </w:rPr>
        <w:t xml:space="preserve">non-profit </w:t>
      </w:r>
      <w:r w:rsidRPr="00930948">
        <w:rPr>
          <w:rFonts w:ascii="Times New Roman" w:hAnsi="Times New Roman" w:cs="Times New Roman"/>
          <w:sz w:val="24"/>
          <w:szCs w:val="24"/>
        </w:rPr>
        <w:t xml:space="preserve">organizations </w:t>
      </w:r>
      <w:r w:rsidR="005C1333">
        <w:rPr>
          <w:rFonts w:ascii="Times New Roman" w:hAnsi="Times New Roman" w:cs="Times New Roman"/>
          <w:sz w:val="24"/>
          <w:szCs w:val="24"/>
        </w:rPr>
        <w:t>for the</w:t>
      </w:r>
      <w:r w:rsidRPr="00930948">
        <w:rPr>
          <w:rFonts w:ascii="Times New Roman" w:hAnsi="Times New Roman" w:cs="Times New Roman"/>
          <w:sz w:val="24"/>
          <w:szCs w:val="24"/>
        </w:rPr>
        <w:t xml:space="preserve"> recruit</w:t>
      </w:r>
      <w:r w:rsidR="005C1333">
        <w:rPr>
          <w:rFonts w:ascii="Times New Roman" w:hAnsi="Times New Roman" w:cs="Times New Roman"/>
          <w:sz w:val="24"/>
          <w:szCs w:val="24"/>
        </w:rPr>
        <w:t>ment</w:t>
      </w:r>
      <w:r w:rsidRPr="00930948">
        <w:rPr>
          <w:rFonts w:ascii="Times New Roman" w:hAnsi="Times New Roman" w:cs="Times New Roman"/>
          <w:sz w:val="24"/>
          <w:szCs w:val="24"/>
        </w:rPr>
        <w:t xml:space="preserve"> and train</w:t>
      </w:r>
      <w:r w:rsidR="005C1333">
        <w:rPr>
          <w:rFonts w:ascii="Times New Roman" w:hAnsi="Times New Roman" w:cs="Times New Roman"/>
          <w:sz w:val="24"/>
          <w:szCs w:val="24"/>
        </w:rPr>
        <w:t>ing of</w:t>
      </w:r>
      <w:r w:rsidRPr="00930948">
        <w:rPr>
          <w:rFonts w:ascii="Times New Roman" w:hAnsi="Times New Roman" w:cs="Times New Roman"/>
          <w:sz w:val="24"/>
          <w:szCs w:val="24"/>
        </w:rPr>
        <w:t xml:space="preserve"> sexual assault advocates</w:t>
      </w:r>
      <w:r w:rsidR="00346427">
        <w:rPr>
          <w:rFonts w:ascii="Times New Roman" w:hAnsi="Times New Roman" w:cs="Times New Roman"/>
          <w:sz w:val="24"/>
          <w:szCs w:val="24"/>
        </w:rPr>
        <w:t xml:space="preserve"> </w:t>
      </w:r>
      <w:r w:rsidR="00346427" w:rsidRPr="00930948">
        <w:rPr>
          <w:rFonts w:ascii="Times New Roman" w:hAnsi="Times New Roman" w:cs="Times New Roman"/>
          <w:sz w:val="24"/>
          <w:szCs w:val="24"/>
        </w:rPr>
        <w:t>in accordance with this appropriation</w:t>
      </w:r>
      <w:r w:rsidRPr="00930948">
        <w:rPr>
          <w:rFonts w:ascii="Times New Roman" w:hAnsi="Times New Roman" w:cs="Times New Roman"/>
          <w:sz w:val="24"/>
          <w:szCs w:val="24"/>
        </w:rPr>
        <w:t xml:space="preserve">.  </w:t>
      </w:r>
    </w:p>
    <w:p w:rsidR="00346427" w:rsidRPr="00930948" w:rsidRDefault="00346427" w:rsidP="00C1388E">
      <w:pPr>
        <w:pStyle w:val="NoSpacing"/>
        <w:rPr>
          <w:rFonts w:ascii="Times New Roman" w:hAnsi="Times New Roman" w:cs="Times New Roman"/>
          <w:sz w:val="24"/>
          <w:szCs w:val="24"/>
        </w:rPr>
      </w:pPr>
    </w:p>
    <w:p w:rsidR="00574220" w:rsidRPr="00930948" w:rsidRDefault="00574220" w:rsidP="00C1388E">
      <w:pPr>
        <w:pStyle w:val="NoSpacing"/>
        <w:rPr>
          <w:rFonts w:ascii="Times New Roman" w:hAnsi="Times New Roman" w:cs="Times New Roman"/>
          <w:sz w:val="24"/>
          <w:szCs w:val="24"/>
        </w:rPr>
      </w:pPr>
      <w:r w:rsidRPr="00930948">
        <w:rPr>
          <w:rFonts w:ascii="Times New Roman" w:hAnsi="Times New Roman" w:cs="Times New Roman"/>
          <w:sz w:val="24"/>
          <w:szCs w:val="24"/>
        </w:rPr>
        <w:t>A successful application is not a guarantee you will receive all or p</w:t>
      </w:r>
      <w:r w:rsidR="00346427">
        <w:rPr>
          <w:rFonts w:ascii="Times New Roman" w:hAnsi="Times New Roman" w:cs="Times New Roman"/>
          <w:sz w:val="24"/>
          <w:szCs w:val="24"/>
        </w:rPr>
        <w:t>artial funding for your application</w:t>
      </w:r>
      <w:r w:rsidRPr="00930948">
        <w:rPr>
          <w:rFonts w:ascii="Times New Roman" w:hAnsi="Times New Roman" w:cs="Times New Roman"/>
          <w:sz w:val="24"/>
          <w:szCs w:val="24"/>
        </w:rPr>
        <w:t xml:space="preserve">; or if initially funded, that your project will receive continued funding in the </w:t>
      </w:r>
      <w:r w:rsidR="009B79A6" w:rsidRPr="00930948">
        <w:rPr>
          <w:rFonts w:ascii="Times New Roman" w:hAnsi="Times New Roman" w:cs="Times New Roman"/>
          <w:sz w:val="24"/>
          <w:szCs w:val="24"/>
        </w:rPr>
        <w:t>future</w:t>
      </w:r>
      <w:r w:rsidRPr="00930948">
        <w:rPr>
          <w:rFonts w:ascii="Times New Roman" w:hAnsi="Times New Roman" w:cs="Times New Roman"/>
          <w:sz w:val="24"/>
          <w:szCs w:val="24"/>
        </w:rPr>
        <w:t>.</w:t>
      </w:r>
    </w:p>
    <w:p w:rsidR="00430FAD" w:rsidRPr="00930948" w:rsidRDefault="00430FAD" w:rsidP="00C1388E">
      <w:pPr>
        <w:pStyle w:val="NoSpacing"/>
        <w:rPr>
          <w:rFonts w:ascii="Times New Roman" w:hAnsi="Times New Roman" w:cs="Times New Roman"/>
          <w:sz w:val="24"/>
          <w:szCs w:val="24"/>
        </w:rPr>
      </w:pPr>
    </w:p>
    <w:p w:rsidR="00574220" w:rsidRDefault="00574220" w:rsidP="00FC4B40">
      <w:pPr>
        <w:pStyle w:val="NoSpacing"/>
        <w:jc w:val="left"/>
        <w:rPr>
          <w:rFonts w:ascii="Times New Roman" w:hAnsi="Times New Roman" w:cs="Times New Roman"/>
          <w:b/>
          <w:sz w:val="24"/>
          <w:szCs w:val="24"/>
          <w:u w:val="single"/>
        </w:rPr>
      </w:pPr>
      <w:r w:rsidRPr="00930948">
        <w:rPr>
          <w:rFonts w:ascii="Times New Roman" w:hAnsi="Times New Roman" w:cs="Times New Roman"/>
          <w:b/>
          <w:sz w:val="24"/>
          <w:szCs w:val="24"/>
          <w:u w:val="single"/>
        </w:rPr>
        <w:t>FUNDING PERIOD</w:t>
      </w:r>
    </w:p>
    <w:p w:rsidR="003D3B38" w:rsidRPr="00930948" w:rsidRDefault="003D3B38" w:rsidP="00FC4B40">
      <w:pPr>
        <w:pStyle w:val="NoSpacing"/>
        <w:jc w:val="left"/>
        <w:rPr>
          <w:rFonts w:ascii="Times New Roman" w:hAnsi="Times New Roman" w:cs="Times New Roman"/>
          <w:b/>
          <w:sz w:val="24"/>
          <w:szCs w:val="24"/>
          <w:u w:val="single"/>
        </w:rPr>
      </w:pPr>
    </w:p>
    <w:p w:rsidR="00574220" w:rsidRPr="00930948" w:rsidRDefault="00574220" w:rsidP="00574220">
      <w:pPr>
        <w:pStyle w:val="NoSpacing"/>
        <w:jc w:val="left"/>
        <w:rPr>
          <w:rFonts w:ascii="Times New Roman" w:hAnsi="Times New Roman" w:cs="Times New Roman"/>
          <w:sz w:val="24"/>
          <w:szCs w:val="24"/>
        </w:rPr>
      </w:pPr>
      <w:r w:rsidRPr="00930948">
        <w:rPr>
          <w:rFonts w:ascii="Times New Roman" w:hAnsi="Times New Roman" w:cs="Times New Roman"/>
          <w:sz w:val="24"/>
          <w:szCs w:val="24"/>
        </w:rPr>
        <w:t xml:space="preserve">Applicants will apply for funding for the period of </w:t>
      </w:r>
      <w:r w:rsidR="00887ABC">
        <w:rPr>
          <w:rFonts w:ascii="Times New Roman" w:hAnsi="Times New Roman" w:cs="Times New Roman"/>
          <w:sz w:val="24"/>
          <w:szCs w:val="24"/>
        </w:rPr>
        <w:t>July 1, 2019</w:t>
      </w:r>
      <w:r w:rsidRPr="00930948">
        <w:rPr>
          <w:rFonts w:ascii="Times New Roman" w:hAnsi="Times New Roman" w:cs="Times New Roman"/>
          <w:sz w:val="24"/>
          <w:szCs w:val="24"/>
        </w:rPr>
        <w:t xml:space="preserve"> through June 30, 202</w:t>
      </w:r>
      <w:r w:rsidR="009B79A6" w:rsidRPr="00930948">
        <w:rPr>
          <w:rFonts w:ascii="Times New Roman" w:hAnsi="Times New Roman" w:cs="Times New Roman"/>
          <w:sz w:val="24"/>
          <w:szCs w:val="24"/>
        </w:rPr>
        <w:t>1</w:t>
      </w:r>
      <w:r w:rsidRPr="00930948">
        <w:rPr>
          <w:rFonts w:ascii="Times New Roman" w:hAnsi="Times New Roman" w:cs="Times New Roman"/>
          <w:sz w:val="24"/>
          <w:szCs w:val="24"/>
        </w:rPr>
        <w:t>.</w:t>
      </w:r>
    </w:p>
    <w:p w:rsidR="00574220" w:rsidRPr="00930948" w:rsidRDefault="00574220" w:rsidP="00FC4B40">
      <w:pPr>
        <w:pStyle w:val="NoSpacing"/>
        <w:jc w:val="left"/>
        <w:rPr>
          <w:rFonts w:ascii="Times New Roman" w:hAnsi="Times New Roman" w:cs="Times New Roman"/>
          <w:sz w:val="24"/>
          <w:szCs w:val="24"/>
        </w:rPr>
      </w:pPr>
    </w:p>
    <w:p w:rsidR="00574220" w:rsidRDefault="00574220" w:rsidP="00FC4B40">
      <w:pPr>
        <w:pStyle w:val="NoSpacing"/>
        <w:jc w:val="left"/>
        <w:rPr>
          <w:rFonts w:ascii="Times New Roman" w:hAnsi="Times New Roman" w:cs="Times New Roman"/>
          <w:b/>
          <w:sz w:val="24"/>
          <w:szCs w:val="24"/>
          <w:u w:val="single"/>
        </w:rPr>
      </w:pPr>
      <w:r w:rsidRPr="00930948">
        <w:rPr>
          <w:rFonts w:ascii="Times New Roman" w:hAnsi="Times New Roman" w:cs="Times New Roman"/>
          <w:b/>
          <w:sz w:val="24"/>
          <w:szCs w:val="24"/>
          <w:u w:val="single"/>
        </w:rPr>
        <w:t>APPLICATION DEADLINE</w:t>
      </w:r>
    </w:p>
    <w:p w:rsidR="003D3B38" w:rsidRPr="00930948" w:rsidRDefault="003D3B38" w:rsidP="00FC4B40">
      <w:pPr>
        <w:pStyle w:val="NoSpacing"/>
        <w:jc w:val="left"/>
        <w:rPr>
          <w:rFonts w:ascii="Times New Roman" w:hAnsi="Times New Roman" w:cs="Times New Roman"/>
          <w:b/>
          <w:sz w:val="24"/>
          <w:szCs w:val="24"/>
          <w:u w:val="single"/>
        </w:rPr>
      </w:pPr>
    </w:p>
    <w:p w:rsidR="00574220" w:rsidRPr="00930948" w:rsidRDefault="00574220" w:rsidP="00574220">
      <w:pPr>
        <w:pStyle w:val="NoSpacing"/>
        <w:jc w:val="center"/>
        <w:rPr>
          <w:rFonts w:ascii="Times New Roman" w:hAnsi="Times New Roman" w:cs="Times New Roman"/>
          <w:b/>
          <w:sz w:val="24"/>
          <w:szCs w:val="24"/>
        </w:rPr>
      </w:pPr>
      <w:r w:rsidRPr="00930948">
        <w:rPr>
          <w:rFonts w:ascii="Times New Roman" w:hAnsi="Times New Roman" w:cs="Times New Roman"/>
          <w:b/>
          <w:sz w:val="24"/>
          <w:szCs w:val="24"/>
        </w:rPr>
        <w:t xml:space="preserve">Friday, </w:t>
      </w:r>
      <w:r w:rsidR="00FE60FC" w:rsidRPr="00930948">
        <w:rPr>
          <w:rFonts w:ascii="Times New Roman" w:hAnsi="Times New Roman" w:cs="Times New Roman"/>
          <w:b/>
          <w:sz w:val="24"/>
          <w:szCs w:val="24"/>
        </w:rPr>
        <w:t>December 6</w:t>
      </w:r>
      <w:r w:rsidRPr="00930948">
        <w:rPr>
          <w:rFonts w:ascii="Times New Roman" w:hAnsi="Times New Roman" w:cs="Times New Roman"/>
          <w:b/>
          <w:sz w:val="24"/>
          <w:szCs w:val="24"/>
        </w:rPr>
        <w:t>, 2019 by 5:00 PM PST- No Exceptions</w:t>
      </w:r>
    </w:p>
    <w:p w:rsidR="00574220" w:rsidRPr="00930948" w:rsidRDefault="00346427" w:rsidP="00574220">
      <w:pPr>
        <w:pStyle w:val="NoSpacing"/>
        <w:jc w:val="center"/>
        <w:rPr>
          <w:rFonts w:ascii="Times New Roman" w:hAnsi="Times New Roman" w:cs="Times New Roman"/>
          <w:b/>
          <w:sz w:val="24"/>
          <w:szCs w:val="24"/>
        </w:rPr>
      </w:pPr>
      <w:r>
        <w:rPr>
          <w:rFonts w:ascii="Times New Roman" w:hAnsi="Times New Roman" w:cs="Times New Roman"/>
          <w:b/>
          <w:sz w:val="24"/>
          <w:szCs w:val="24"/>
        </w:rPr>
        <w:t>Email application</w:t>
      </w:r>
      <w:r w:rsidR="009B79A6" w:rsidRPr="00930948">
        <w:rPr>
          <w:rFonts w:ascii="Times New Roman" w:hAnsi="Times New Roman" w:cs="Times New Roman"/>
          <w:b/>
          <w:sz w:val="24"/>
          <w:szCs w:val="24"/>
        </w:rPr>
        <w:t xml:space="preserve">, attachments and </w:t>
      </w:r>
      <w:r w:rsidR="00574220" w:rsidRPr="00930948">
        <w:rPr>
          <w:rFonts w:ascii="Times New Roman" w:hAnsi="Times New Roman" w:cs="Times New Roman"/>
          <w:b/>
          <w:sz w:val="24"/>
          <w:szCs w:val="24"/>
        </w:rPr>
        <w:t xml:space="preserve">budget to </w:t>
      </w:r>
      <w:hyperlink r:id="rId11" w:history="1">
        <w:r w:rsidR="00574220" w:rsidRPr="00930948">
          <w:rPr>
            <w:rStyle w:val="Hyperlink"/>
            <w:rFonts w:ascii="Times New Roman" w:hAnsi="Times New Roman" w:cs="Times New Roman"/>
            <w:b/>
            <w:sz w:val="24"/>
            <w:szCs w:val="24"/>
          </w:rPr>
          <w:t>AGGrants@ag.nv.gov</w:t>
        </w:r>
      </w:hyperlink>
      <w:r w:rsidR="00574220" w:rsidRPr="00930948">
        <w:rPr>
          <w:rFonts w:ascii="Times New Roman" w:hAnsi="Times New Roman" w:cs="Times New Roman"/>
          <w:b/>
          <w:sz w:val="24"/>
          <w:szCs w:val="24"/>
        </w:rPr>
        <w:t xml:space="preserve"> </w:t>
      </w:r>
    </w:p>
    <w:p w:rsidR="00574220" w:rsidRPr="00930948" w:rsidRDefault="00574220" w:rsidP="00574220">
      <w:pPr>
        <w:pStyle w:val="NoSpacing"/>
        <w:jc w:val="center"/>
        <w:rPr>
          <w:rFonts w:ascii="Times New Roman" w:hAnsi="Times New Roman" w:cs="Times New Roman"/>
          <w:b/>
          <w:sz w:val="24"/>
          <w:szCs w:val="24"/>
        </w:rPr>
      </w:pPr>
    </w:p>
    <w:p w:rsidR="00574220" w:rsidRPr="00930948" w:rsidRDefault="00882793" w:rsidP="00574220">
      <w:pPr>
        <w:pStyle w:val="NoSpacing"/>
        <w:jc w:val="left"/>
        <w:rPr>
          <w:rFonts w:ascii="Times New Roman" w:hAnsi="Times New Roman" w:cs="Times New Roman"/>
          <w:b/>
          <w:sz w:val="24"/>
          <w:szCs w:val="24"/>
          <w:u w:val="single"/>
        </w:rPr>
      </w:pPr>
      <w:r w:rsidRPr="00930948">
        <w:rPr>
          <w:rFonts w:ascii="Times New Roman" w:hAnsi="Times New Roman" w:cs="Times New Roman"/>
          <w:b/>
          <w:sz w:val="24"/>
          <w:szCs w:val="24"/>
          <w:u w:val="single"/>
        </w:rPr>
        <w:t>APPLICANT ELIGIBILITY</w:t>
      </w:r>
    </w:p>
    <w:p w:rsidR="002C61DE" w:rsidRPr="00930948" w:rsidRDefault="00882793" w:rsidP="00C1388E">
      <w:pPr>
        <w:tabs>
          <w:tab w:val="left" w:pos="-720"/>
        </w:tabs>
        <w:suppressAutoHyphens/>
        <w:ind w:right="90"/>
        <w:rPr>
          <w:rFonts w:ascii="Times New Roman" w:hAnsi="Times New Roman" w:cs="Times New Roman"/>
          <w:spacing w:val="-3"/>
          <w:kern w:val="2"/>
          <w:sz w:val="24"/>
          <w:szCs w:val="24"/>
        </w:rPr>
      </w:pPr>
      <w:r w:rsidRPr="00930948">
        <w:rPr>
          <w:rFonts w:ascii="Times New Roman" w:hAnsi="Times New Roman" w:cs="Times New Roman"/>
          <w:spacing w:val="-3"/>
          <w:kern w:val="2"/>
          <w:sz w:val="24"/>
          <w:szCs w:val="24"/>
        </w:rPr>
        <w:t>To be eligible for a sub-grant from these funds, an applicant must:</w:t>
      </w:r>
    </w:p>
    <w:p w:rsidR="00882793" w:rsidRPr="00930948" w:rsidRDefault="00882793" w:rsidP="00C1388E">
      <w:pPr>
        <w:pStyle w:val="ListParagraph"/>
        <w:numPr>
          <w:ilvl w:val="0"/>
          <w:numId w:val="1"/>
        </w:numPr>
        <w:tabs>
          <w:tab w:val="left" w:pos="-720"/>
        </w:tabs>
        <w:suppressAutoHyphens/>
        <w:ind w:right="90"/>
        <w:jc w:val="both"/>
        <w:rPr>
          <w:spacing w:val="-3"/>
          <w:kern w:val="2"/>
          <w:szCs w:val="24"/>
        </w:rPr>
      </w:pPr>
      <w:r w:rsidRPr="00930948">
        <w:rPr>
          <w:spacing w:val="-3"/>
          <w:kern w:val="2"/>
          <w:szCs w:val="24"/>
        </w:rPr>
        <w:t xml:space="preserve">Provide services that fall within the </w:t>
      </w:r>
      <w:r w:rsidR="00CD632C" w:rsidRPr="00930948">
        <w:rPr>
          <w:spacing w:val="-3"/>
          <w:kern w:val="2"/>
          <w:szCs w:val="24"/>
        </w:rPr>
        <w:t>topic</w:t>
      </w:r>
      <w:r w:rsidR="00346427">
        <w:rPr>
          <w:spacing w:val="-3"/>
          <w:kern w:val="2"/>
          <w:szCs w:val="24"/>
        </w:rPr>
        <w:t xml:space="preserve"> areas as described under the Project Purpose Areas section</w:t>
      </w:r>
      <w:r w:rsidRPr="00930948">
        <w:rPr>
          <w:spacing w:val="-3"/>
          <w:kern w:val="2"/>
          <w:szCs w:val="24"/>
        </w:rPr>
        <w:t xml:space="preserve">.  </w:t>
      </w:r>
    </w:p>
    <w:p w:rsidR="00882793" w:rsidRPr="00930948" w:rsidRDefault="00882793" w:rsidP="00C1388E">
      <w:pPr>
        <w:pStyle w:val="ListParagraph"/>
        <w:tabs>
          <w:tab w:val="left" w:pos="-720"/>
        </w:tabs>
        <w:suppressAutoHyphens/>
        <w:ind w:right="90"/>
        <w:jc w:val="both"/>
        <w:rPr>
          <w:spacing w:val="-3"/>
          <w:kern w:val="2"/>
          <w:szCs w:val="24"/>
        </w:rPr>
      </w:pPr>
    </w:p>
    <w:p w:rsidR="00882793" w:rsidRPr="00930948" w:rsidRDefault="00882793" w:rsidP="00C1388E">
      <w:pPr>
        <w:pStyle w:val="ListParagraph"/>
        <w:numPr>
          <w:ilvl w:val="0"/>
          <w:numId w:val="1"/>
        </w:numPr>
        <w:tabs>
          <w:tab w:val="left" w:pos="-720"/>
        </w:tabs>
        <w:suppressAutoHyphens/>
        <w:ind w:right="90"/>
        <w:jc w:val="both"/>
        <w:rPr>
          <w:spacing w:val="-3"/>
          <w:kern w:val="2"/>
          <w:szCs w:val="24"/>
        </w:rPr>
      </w:pPr>
      <w:r w:rsidRPr="00930948">
        <w:rPr>
          <w:spacing w:val="-3"/>
          <w:kern w:val="2"/>
          <w:szCs w:val="24"/>
        </w:rPr>
        <w:t xml:space="preserve">Be a </w:t>
      </w:r>
      <w:r w:rsidRPr="00930948">
        <w:rPr>
          <w:szCs w:val="24"/>
        </w:rPr>
        <w:t>nonprofit, nongovernmental organization incorporated and qualified to do business in Nevada.</w:t>
      </w:r>
      <w:r w:rsidR="00CD632C" w:rsidRPr="00930948">
        <w:rPr>
          <w:szCs w:val="24"/>
        </w:rPr>
        <w:t xml:space="preserve"> Documentation of nonprofit status must be submitted with</w:t>
      </w:r>
      <w:r w:rsidR="003413DC" w:rsidRPr="00930948">
        <w:rPr>
          <w:szCs w:val="24"/>
        </w:rPr>
        <w:t xml:space="preserve"> the application as Attachment B</w:t>
      </w:r>
      <w:r w:rsidR="00CD632C" w:rsidRPr="00930948">
        <w:rPr>
          <w:szCs w:val="24"/>
        </w:rPr>
        <w:t>.</w:t>
      </w:r>
    </w:p>
    <w:p w:rsidR="00882793" w:rsidRPr="00930948" w:rsidRDefault="00882793" w:rsidP="00C1388E">
      <w:pPr>
        <w:pStyle w:val="ListParagraph"/>
        <w:jc w:val="both"/>
        <w:rPr>
          <w:szCs w:val="24"/>
        </w:rPr>
      </w:pPr>
    </w:p>
    <w:p w:rsidR="00882793" w:rsidRPr="00346427" w:rsidRDefault="00882793" w:rsidP="00C1388E">
      <w:pPr>
        <w:pStyle w:val="ListParagraph"/>
        <w:numPr>
          <w:ilvl w:val="0"/>
          <w:numId w:val="1"/>
        </w:numPr>
        <w:tabs>
          <w:tab w:val="left" w:pos="-720"/>
        </w:tabs>
        <w:suppressAutoHyphens/>
        <w:ind w:right="90"/>
        <w:jc w:val="both"/>
        <w:rPr>
          <w:spacing w:val="-3"/>
          <w:kern w:val="2"/>
          <w:szCs w:val="24"/>
        </w:rPr>
      </w:pPr>
      <w:r w:rsidRPr="00930948">
        <w:rPr>
          <w:szCs w:val="24"/>
        </w:rPr>
        <w:t>Possess or obtain a DUNS Number (</w:t>
      </w:r>
      <w:hyperlink r:id="rId12" w:history="1">
        <w:r w:rsidRPr="00930948">
          <w:rPr>
            <w:rStyle w:val="Hyperlink"/>
            <w:szCs w:val="24"/>
          </w:rPr>
          <w:t>http://www.dnb.com</w:t>
        </w:r>
      </w:hyperlink>
      <w:r w:rsidRPr="00930948">
        <w:rPr>
          <w:szCs w:val="24"/>
        </w:rPr>
        <w:t>) and current SAM registration (</w:t>
      </w:r>
      <w:hyperlink r:id="rId13" w:history="1">
        <w:r w:rsidRPr="00930948">
          <w:rPr>
            <w:rStyle w:val="Hyperlink"/>
            <w:szCs w:val="24"/>
          </w:rPr>
          <w:t>https://www.sam.gov/SAM/</w:t>
        </w:r>
      </w:hyperlink>
      <w:r w:rsidRPr="00930948">
        <w:rPr>
          <w:szCs w:val="24"/>
        </w:rPr>
        <w:t>) prior to receiving any funds.</w:t>
      </w:r>
    </w:p>
    <w:p w:rsidR="00346427" w:rsidRPr="00346427" w:rsidRDefault="00346427" w:rsidP="00C1388E">
      <w:pPr>
        <w:tabs>
          <w:tab w:val="left" w:pos="-720"/>
        </w:tabs>
        <w:suppressAutoHyphens/>
        <w:ind w:right="90"/>
        <w:rPr>
          <w:spacing w:val="-3"/>
          <w:kern w:val="2"/>
          <w:szCs w:val="24"/>
        </w:rPr>
      </w:pPr>
    </w:p>
    <w:p w:rsidR="003413DC" w:rsidRPr="009665BA" w:rsidRDefault="00882793" w:rsidP="00C1388E">
      <w:pPr>
        <w:pStyle w:val="ListParagraph"/>
        <w:numPr>
          <w:ilvl w:val="0"/>
          <w:numId w:val="1"/>
        </w:numPr>
        <w:tabs>
          <w:tab w:val="left" w:pos="-720"/>
        </w:tabs>
        <w:suppressAutoHyphens/>
        <w:ind w:right="90"/>
        <w:jc w:val="both"/>
        <w:rPr>
          <w:szCs w:val="24"/>
        </w:rPr>
      </w:pPr>
      <w:r w:rsidRPr="00930948">
        <w:rPr>
          <w:spacing w:val="-3"/>
          <w:kern w:val="2"/>
          <w:szCs w:val="24"/>
        </w:rPr>
        <w:t>Be willing to compl</w:t>
      </w:r>
      <w:r w:rsidR="00346427">
        <w:rPr>
          <w:spacing w:val="-3"/>
          <w:kern w:val="2"/>
          <w:szCs w:val="24"/>
        </w:rPr>
        <w:t xml:space="preserve">y with any new state </w:t>
      </w:r>
      <w:r w:rsidRPr="00930948">
        <w:rPr>
          <w:spacing w:val="-3"/>
          <w:kern w:val="2"/>
          <w:szCs w:val="24"/>
        </w:rPr>
        <w:t>requirements and regulations that may be imposed</w:t>
      </w:r>
      <w:r w:rsidR="009665BA">
        <w:rPr>
          <w:spacing w:val="-3"/>
          <w:kern w:val="2"/>
          <w:szCs w:val="24"/>
        </w:rPr>
        <w:t>.</w:t>
      </w:r>
    </w:p>
    <w:p w:rsidR="009665BA" w:rsidRPr="009665BA" w:rsidRDefault="009665BA" w:rsidP="009665BA">
      <w:pPr>
        <w:pStyle w:val="ListParagraph"/>
        <w:rPr>
          <w:szCs w:val="24"/>
        </w:rPr>
      </w:pPr>
    </w:p>
    <w:p w:rsidR="009665BA" w:rsidRPr="00346427" w:rsidRDefault="009665BA" w:rsidP="009665BA">
      <w:pPr>
        <w:pStyle w:val="ListParagraph"/>
        <w:tabs>
          <w:tab w:val="left" w:pos="-720"/>
        </w:tabs>
        <w:suppressAutoHyphens/>
        <w:ind w:right="90"/>
        <w:jc w:val="both"/>
        <w:rPr>
          <w:szCs w:val="24"/>
        </w:rPr>
      </w:pPr>
    </w:p>
    <w:p w:rsidR="00882793" w:rsidRPr="00930948" w:rsidRDefault="00882793" w:rsidP="00574220">
      <w:pPr>
        <w:pStyle w:val="NoSpacing"/>
        <w:jc w:val="left"/>
        <w:rPr>
          <w:rFonts w:ascii="Times New Roman" w:hAnsi="Times New Roman" w:cs="Times New Roman"/>
          <w:b/>
          <w:sz w:val="24"/>
          <w:szCs w:val="24"/>
          <w:u w:val="single"/>
        </w:rPr>
      </w:pPr>
      <w:r w:rsidRPr="00930948">
        <w:rPr>
          <w:rFonts w:ascii="Times New Roman" w:hAnsi="Times New Roman" w:cs="Times New Roman"/>
          <w:b/>
          <w:sz w:val="24"/>
          <w:szCs w:val="24"/>
          <w:u w:val="single"/>
        </w:rPr>
        <w:t>PROJECT PURPOSE AREAS</w:t>
      </w:r>
    </w:p>
    <w:p w:rsidR="00CD632C" w:rsidRPr="004F669E" w:rsidRDefault="00CD632C" w:rsidP="00574220">
      <w:pPr>
        <w:pStyle w:val="NoSpacing"/>
        <w:jc w:val="left"/>
        <w:rPr>
          <w:rFonts w:ascii="Times New Roman" w:hAnsi="Times New Roman" w:cs="Times New Roman"/>
          <w:b/>
          <w:sz w:val="24"/>
          <w:szCs w:val="24"/>
        </w:rPr>
      </w:pPr>
    </w:p>
    <w:p w:rsidR="00224338" w:rsidRPr="004F669E" w:rsidRDefault="00F00EE1" w:rsidP="00C1388E">
      <w:pPr>
        <w:pStyle w:val="NoSpacing"/>
        <w:rPr>
          <w:rFonts w:ascii="Times New Roman" w:hAnsi="Times New Roman" w:cs="Times New Roman"/>
          <w:b/>
          <w:sz w:val="24"/>
          <w:szCs w:val="24"/>
        </w:rPr>
      </w:pPr>
      <w:r w:rsidRPr="004F669E">
        <w:rPr>
          <w:rFonts w:ascii="Times New Roman" w:hAnsi="Times New Roman" w:cs="Times New Roman"/>
          <w:b/>
          <w:sz w:val="24"/>
          <w:szCs w:val="24"/>
        </w:rPr>
        <w:t>Purpose Area</w:t>
      </w:r>
      <w:r w:rsidR="00CD632C" w:rsidRPr="004F669E">
        <w:rPr>
          <w:rFonts w:ascii="Times New Roman" w:hAnsi="Times New Roman" w:cs="Times New Roman"/>
          <w:b/>
          <w:sz w:val="24"/>
          <w:szCs w:val="24"/>
        </w:rPr>
        <w:t xml:space="preserve"> #1 </w:t>
      </w:r>
      <w:r w:rsidR="00224338" w:rsidRPr="004F669E">
        <w:rPr>
          <w:rFonts w:ascii="Times New Roman" w:hAnsi="Times New Roman" w:cs="Times New Roman"/>
          <w:b/>
          <w:sz w:val="24"/>
          <w:szCs w:val="24"/>
        </w:rPr>
        <w:t>Advocacy Recruitment</w:t>
      </w:r>
      <w:r w:rsidR="00346427">
        <w:rPr>
          <w:rFonts w:ascii="Times New Roman" w:hAnsi="Times New Roman" w:cs="Times New Roman"/>
          <w:b/>
          <w:sz w:val="24"/>
          <w:szCs w:val="24"/>
        </w:rPr>
        <w:t xml:space="preserve"> and Training</w:t>
      </w:r>
    </w:p>
    <w:p w:rsidR="00224338" w:rsidRPr="004F669E" w:rsidRDefault="00CC7B7A" w:rsidP="00C1388E">
      <w:pPr>
        <w:pStyle w:val="NoSpacing"/>
        <w:rPr>
          <w:rFonts w:ascii="Times New Roman" w:hAnsi="Times New Roman" w:cs="Times New Roman"/>
          <w:sz w:val="24"/>
          <w:szCs w:val="24"/>
        </w:rPr>
      </w:pPr>
      <w:r w:rsidRPr="004F669E">
        <w:rPr>
          <w:rFonts w:ascii="Times New Roman" w:hAnsi="Times New Roman" w:cs="Times New Roman"/>
          <w:sz w:val="24"/>
          <w:szCs w:val="24"/>
        </w:rPr>
        <w:t>Funding under this topic area will support personnel positions tasked with the recruitment</w:t>
      </w:r>
      <w:r w:rsidR="00346427">
        <w:rPr>
          <w:rFonts w:ascii="Times New Roman" w:hAnsi="Times New Roman" w:cs="Times New Roman"/>
          <w:sz w:val="24"/>
          <w:szCs w:val="24"/>
        </w:rPr>
        <w:t xml:space="preserve"> and training </w:t>
      </w:r>
      <w:r w:rsidRPr="004F669E">
        <w:rPr>
          <w:rFonts w:ascii="Times New Roman" w:hAnsi="Times New Roman" w:cs="Times New Roman"/>
          <w:sz w:val="24"/>
          <w:szCs w:val="24"/>
        </w:rPr>
        <w:t>of sexual assault support persons or sexual assault advocates.</w:t>
      </w:r>
    </w:p>
    <w:p w:rsidR="00CC7B7A" w:rsidRPr="004F669E" w:rsidRDefault="00CC7B7A" w:rsidP="00C1388E">
      <w:pPr>
        <w:pStyle w:val="NoSpacing"/>
        <w:rPr>
          <w:rFonts w:ascii="Times New Roman" w:hAnsi="Times New Roman" w:cs="Times New Roman"/>
          <w:sz w:val="24"/>
          <w:szCs w:val="24"/>
        </w:rPr>
      </w:pPr>
    </w:p>
    <w:p w:rsidR="00224338" w:rsidRPr="004F669E" w:rsidRDefault="00F00EE1" w:rsidP="00C1388E">
      <w:pPr>
        <w:pStyle w:val="NoSpacing"/>
        <w:rPr>
          <w:rFonts w:ascii="Times New Roman" w:hAnsi="Times New Roman" w:cs="Times New Roman"/>
          <w:b/>
          <w:sz w:val="24"/>
          <w:szCs w:val="24"/>
        </w:rPr>
      </w:pPr>
      <w:r w:rsidRPr="004F669E">
        <w:rPr>
          <w:rFonts w:ascii="Times New Roman" w:hAnsi="Times New Roman" w:cs="Times New Roman"/>
          <w:b/>
          <w:sz w:val="24"/>
          <w:szCs w:val="24"/>
        </w:rPr>
        <w:t>Purpose Area</w:t>
      </w:r>
      <w:r w:rsidR="00CD632C" w:rsidRPr="004F669E">
        <w:rPr>
          <w:rFonts w:ascii="Times New Roman" w:hAnsi="Times New Roman" w:cs="Times New Roman"/>
          <w:b/>
          <w:sz w:val="24"/>
          <w:szCs w:val="24"/>
        </w:rPr>
        <w:t xml:space="preserve"> #2 </w:t>
      </w:r>
      <w:r w:rsidR="00224338" w:rsidRPr="004F669E">
        <w:rPr>
          <w:rFonts w:ascii="Times New Roman" w:hAnsi="Times New Roman" w:cs="Times New Roman"/>
          <w:b/>
          <w:sz w:val="24"/>
          <w:szCs w:val="24"/>
        </w:rPr>
        <w:t xml:space="preserve">Sexual Assault Advocacy Training </w:t>
      </w:r>
      <w:r w:rsidR="009665BA">
        <w:rPr>
          <w:rFonts w:ascii="Times New Roman" w:hAnsi="Times New Roman" w:cs="Times New Roman"/>
          <w:b/>
          <w:sz w:val="24"/>
          <w:szCs w:val="24"/>
        </w:rPr>
        <w:t xml:space="preserve">Development </w:t>
      </w:r>
      <w:r w:rsidR="00224338" w:rsidRPr="004F669E">
        <w:rPr>
          <w:rFonts w:ascii="Times New Roman" w:hAnsi="Times New Roman" w:cs="Times New Roman"/>
          <w:b/>
          <w:sz w:val="24"/>
          <w:szCs w:val="24"/>
        </w:rPr>
        <w:t>and Delivery</w:t>
      </w:r>
    </w:p>
    <w:p w:rsidR="00307CB9" w:rsidRPr="004F669E" w:rsidRDefault="000634EF" w:rsidP="00C1388E">
      <w:pPr>
        <w:pStyle w:val="NoSpacing"/>
        <w:rPr>
          <w:rFonts w:ascii="Times New Roman" w:hAnsi="Times New Roman" w:cs="Times New Roman"/>
          <w:sz w:val="24"/>
          <w:szCs w:val="24"/>
        </w:rPr>
      </w:pPr>
      <w:r w:rsidRPr="004F669E">
        <w:rPr>
          <w:rFonts w:ascii="Times New Roman" w:hAnsi="Times New Roman" w:cs="Times New Roman"/>
          <w:sz w:val="24"/>
          <w:szCs w:val="24"/>
        </w:rPr>
        <w:t>Funding under this topic area will support the development and delivery of training for</w:t>
      </w:r>
      <w:r w:rsidR="001A0EAE" w:rsidRPr="004F669E">
        <w:rPr>
          <w:rFonts w:ascii="Times New Roman" w:hAnsi="Times New Roman" w:cs="Times New Roman"/>
          <w:sz w:val="24"/>
          <w:szCs w:val="24"/>
        </w:rPr>
        <w:t xml:space="preserve"> sexual assault advocates and/or </w:t>
      </w:r>
      <w:r w:rsidRPr="004F669E">
        <w:rPr>
          <w:rFonts w:ascii="Times New Roman" w:hAnsi="Times New Roman" w:cs="Times New Roman"/>
          <w:sz w:val="24"/>
          <w:szCs w:val="24"/>
        </w:rPr>
        <w:t>support persons on trauma-informed, victim-centered approaches to their support of the survivor.</w:t>
      </w:r>
      <w:r w:rsidR="004678A9" w:rsidRPr="004F669E">
        <w:rPr>
          <w:rFonts w:ascii="Times New Roman" w:hAnsi="Times New Roman" w:cs="Times New Roman"/>
          <w:sz w:val="24"/>
          <w:szCs w:val="24"/>
        </w:rPr>
        <w:t xml:space="preserve"> Training should also include skills in working with law enforcement in </w:t>
      </w:r>
      <w:r w:rsidR="00780A46" w:rsidRPr="004F669E">
        <w:rPr>
          <w:rFonts w:ascii="Times New Roman" w:hAnsi="Times New Roman" w:cs="Times New Roman"/>
          <w:sz w:val="24"/>
          <w:szCs w:val="24"/>
        </w:rPr>
        <w:t>an effort to support the victim</w:t>
      </w:r>
      <w:r w:rsidR="004678A9" w:rsidRPr="004F669E">
        <w:rPr>
          <w:rFonts w:ascii="Times New Roman" w:hAnsi="Times New Roman" w:cs="Times New Roman"/>
          <w:sz w:val="24"/>
          <w:szCs w:val="24"/>
        </w:rPr>
        <w:t xml:space="preserve"> while preserving case</w:t>
      </w:r>
      <w:r w:rsidR="003D2718" w:rsidRPr="004F669E">
        <w:rPr>
          <w:rFonts w:ascii="Times New Roman" w:hAnsi="Times New Roman" w:cs="Times New Roman"/>
          <w:sz w:val="24"/>
          <w:szCs w:val="24"/>
        </w:rPr>
        <w:t xml:space="preserve"> elements</w:t>
      </w:r>
      <w:r w:rsidR="004678A9" w:rsidRPr="004F669E">
        <w:rPr>
          <w:rFonts w:ascii="Times New Roman" w:hAnsi="Times New Roman" w:cs="Times New Roman"/>
          <w:sz w:val="24"/>
          <w:szCs w:val="24"/>
        </w:rPr>
        <w:t xml:space="preserve"> for prosecution.</w:t>
      </w:r>
    </w:p>
    <w:p w:rsidR="000634EF" w:rsidRPr="004F669E" w:rsidRDefault="000634EF" w:rsidP="00C1388E">
      <w:pPr>
        <w:pStyle w:val="NoSpacing"/>
        <w:rPr>
          <w:rFonts w:ascii="Times New Roman" w:hAnsi="Times New Roman" w:cs="Times New Roman"/>
          <w:b/>
          <w:sz w:val="24"/>
          <w:szCs w:val="24"/>
        </w:rPr>
      </w:pPr>
    </w:p>
    <w:p w:rsidR="007B28DF" w:rsidRDefault="007B28DF" w:rsidP="00C1388E">
      <w:pPr>
        <w:pStyle w:val="NoSpacing"/>
        <w:rPr>
          <w:rFonts w:ascii="Times New Roman" w:hAnsi="Times New Roman" w:cs="Times New Roman"/>
          <w:b/>
          <w:sz w:val="24"/>
          <w:szCs w:val="24"/>
        </w:rPr>
      </w:pPr>
      <w:r w:rsidRPr="004F669E">
        <w:rPr>
          <w:rFonts w:ascii="Times New Roman" w:hAnsi="Times New Roman" w:cs="Times New Roman"/>
          <w:b/>
          <w:sz w:val="24"/>
          <w:szCs w:val="24"/>
        </w:rPr>
        <w:t>All awards are contingent upon available funding.</w:t>
      </w:r>
    </w:p>
    <w:p w:rsidR="00AD5C05" w:rsidRPr="002E0762" w:rsidRDefault="00AD5C05" w:rsidP="002E0762">
      <w:pPr>
        <w:pStyle w:val="NoSpacing"/>
        <w:jc w:val="left"/>
        <w:rPr>
          <w:rFonts w:ascii="Times New Roman" w:hAnsi="Times New Roman" w:cs="Times New Roman"/>
          <w:b/>
          <w:sz w:val="24"/>
          <w:szCs w:val="24"/>
        </w:rPr>
      </w:pPr>
    </w:p>
    <w:p w:rsidR="00882793" w:rsidRPr="004F669E" w:rsidRDefault="00882793" w:rsidP="00574220">
      <w:pPr>
        <w:pStyle w:val="NoSpacing"/>
        <w:jc w:val="left"/>
        <w:rPr>
          <w:rFonts w:ascii="Times New Roman" w:hAnsi="Times New Roman" w:cs="Times New Roman"/>
          <w:b/>
          <w:sz w:val="24"/>
          <w:szCs w:val="24"/>
        </w:rPr>
      </w:pPr>
    </w:p>
    <w:p w:rsidR="00430FAD" w:rsidRPr="004F669E" w:rsidRDefault="00430FAD" w:rsidP="00574220">
      <w:pPr>
        <w:pStyle w:val="NoSpacing"/>
        <w:jc w:val="left"/>
        <w:rPr>
          <w:rFonts w:ascii="Times New Roman" w:hAnsi="Times New Roman" w:cs="Times New Roman"/>
          <w:b/>
          <w:sz w:val="24"/>
          <w:szCs w:val="24"/>
          <w:u w:val="single"/>
        </w:rPr>
      </w:pPr>
      <w:r w:rsidRPr="004F669E">
        <w:rPr>
          <w:rFonts w:ascii="Times New Roman" w:hAnsi="Times New Roman" w:cs="Times New Roman"/>
          <w:b/>
          <w:sz w:val="24"/>
          <w:szCs w:val="24"/>
          <w:u w:val="single"/>
        </w:rPr>
        <w:t>REPORTING AND DOCUMENTATION</w:t>
      </w:r>
    </w:p>
    <w:p w:rsidR="00430FAD" w:rsidRPr="004F669E" w:rsidRDefault="007B28DF" w:rsidP="00C1388E">
      <w:pPr>
        <w:tabs>
          <w:tab w:val="left" w:pos="-720"/>
          <w:tab w:val="left" w:pos="360"/>
        </w:tabs>
        <w:suppressAutoHyphens/>
        <w:ind w:right="86"/>
        <w:rPr>
          <w:rFonts w:ascii="Times New Roman" w:hAnsi="Times New Roman" w:cs="Times New Roman"/>
          <w:spacing w:val="-3"/>
          <w:kern w:val="2"/>
          <w:sz w:val="24"/>
          <w:szCs w:val="24"/>
        </w:rPr>
      </w:pPr>
      <w:r w:rsidRPr="004F669E">
        <w:rPr>
          <w:rFonts w:ascii="Times New Roman" w:hAnsi="Times New Roman" w:cs="Times New Roman"/>
          <w:b/>
          <w:spacing w:val="-3"/>
          <w:kern w:val="2"/>
          <w:sz w:val="24"/>
          <w:szCs w:val="24"/>
        </w:rPr>
        <w:t>Progress</w:t>
      </w:r>
      <w:r w:rsidR="00430FAD" w:rsidRPr="004F669E">
        <w:rPr>
          <w:rFonts w:ascii="Times New Roman" w:hAnsi="Times New Roman" w:cs="Times New Roman"/>
          <w:b/>
          <w:spacing w:val="-3"/>
          <w:kern w:val="2"/>
          <w:sz w:val="24"/>
          <w:szCs w:val="24"/>
        </w:rPr>
        <w:t xml:space="preserve"> Report</w:t>
      </w:r>
      <w:r w:rsidR="00E55F69">
        <w:rPr>
          <w:rFonts w:ascii="Times New Roman" w:hAnsi="Times New Roman" w:cs="Times New Roman"/>
          <w:spacing w:val="-3"/>
          <w:kern w:val="2"/>
          <w:sz w:val="24"/>
          <w:szCs w:val="24"/>
        </w:rPr>
        <w:t xml:space="preserve">:  All </w:t>
      </w:r>
      <w:r w:rsidR="00430FAD" w:rsidRPr="004F669E">
        <w:rPr>
          <w:rFonts w:ascii="Times New Roman" w:hAnsi="Times New Roman" w:cs="Times New Roman"/>
          <w:spacing w:val="-3"/>
          <w:kern w:val="2"/>
          <w:sz w:val="24"/>
          <w:szCs w:val="24"/>
        </w:rPr>
        <w:t>grantees will b</w:t>
      </w:r>
      <w:r w:rsidR="00E55F69">
        <w:rPr>
          <w:rFonts w:ascii="Times New Roman" w:hAnsi="Times New Roman" w:cs="Times New Roman"/>
          <w:spacing w:val="-3"/>
          <w:kern w:val="2"/>
          <w:sz w:val="24"/>
          <w:szCs w:val="24"/>
        </w:rPr>
        <w:t>e required to submit a</w:t>
      </w:r>
      <w:r w:rsidR="00430FAD" w:rsidRPr="004F669E">
        <w:rPr>
          <w:rFonts w:ascii="Times New Roman" w:hAnsi="Times New Roman" w:cs="Times New Roman"/>
          <w:spacing w:val="-3"/>
          <w:kern w:val="2"/>
          <w:sz w:val="24"/>
          <w:szCs w:val="24"/>
        </w:rPr>
        <w:t xml:space="preserve"> report on their project progress to the grant administrator describing the status of their project as it relates to the </w:t>
      </w:r>
      <w:r w:rsidR="00E55F69">
        <w:rPr>
          <w:rFonts w:ascii="Times New Roman" w:hAnsi="Times New Roman" w:cs="Times New Roman"/>
          <w:spacing w:val="-3"/>
          <w:kern w:val="2"/>
          <w:sz w:val="24"/>
          <w:szCs w:val="24"/>
        </w:rPr>
        <w:t>goals outlined in their application</w:t>
      </w:r>
      <w:r w:rsidR="00430FAD" w:rsidRPr="004F669E">
        <w:rPr>
          <w:rFonts w:ascii="Times New Roman" w:hAnsi="Times New Roman" w:cs="Times New Roman"/>
          <w:spacing w:val="-3"/>
          <w:kern w:val="2"/>
          <w:sz w:val="24"/>
          <w:szCs w:val="24"/>
        </w:rPr>
        <w:t>, using the template provided by the OAG Grant</w:t>
      </w:r>
      <w:r w:rsidR="00612FF4" w:rsidRPr="004F669E">
        <w:rPr>
          <w:rFonts w:ascii="Times New Roman" w:hAnsi="Times New Roman" w:cs="Times New Roman"/>
          <w:spacing w:val="-3"/>
          <w:kern w:val="2"/>
          <w:sz w:val="24"/>
          <w:szCs w:val="24"/>
        </w:rPr>
        <w:t>s</w:t>
      </w:r>
      <w:r w:rsidR="00430FAD" w:rsidRPr="004F669E">
        <w:rPr>
          <w:rFonts w:ascii="Times New Roman" w:hAnsi="Times New Roman" w:cs="Times New Roman"/>
          <w:spacing w:val="-3"/>
          <w:kern w:val="2"/>
          <w:sz w:val="24"/>
          <w:szCs w:val="24"/>
        </w:rPr>
        <w:t xml:space="preserve"> Unit.</w:t>
      </w:r>
      <w:r w:rsidR="00224338" w:rsidRPr="004F669E">
        <w:rPr>
          <w:rFonts w:ascii="Times New Roman" w:hAnsi="Times New Roman" w:cs="Times New Roman"/>
          <w:spacing w:val="-3"/>
          <w:kern w:val="2"/>
          <w:sz w:val="24"/>
          <w:szCs w:val="24"/>
        </w:rPr>
        <w:t xml:space="preserve">  This report will be due </w:t>
      </w:r>
      <w:r w:rsidR="00E55F69">
        <w:rPr>
          <w:rFonts w:ascii="Times New Roman" w:hAnsi="Times New Roman" w:cs="Times New Roman"/>
          <w:spacing w:val="-3"/>
          <w:kern w:val="2"/>
          <w:sz w:val="24"/>
          <w:szCs w:val="24"/>
        </w:rPr>
        <w:t xml:space="preserve">annually by </w:t>
      </w:r>
      <w:r w:rsidR="00224338" w:rsidRPr="004F669E">
        <w:rPr>
          <w:rFonts w:ascii="Times New Roman" w:hAnsi="Times New Roman" w:cs="Times New Roman"/>
          <w:spacing w:val="-3"/>
          <w:kern w:val="2"/>
          <w:sz w:val="24"/>
          <w:szCs w:val="24"/>
        </w:rPr>
        <w:t>July 31</w:t>
      </w:r>
      <w:r w:rsidR="004678A9" w:rsidRPr="004F669E">
        <w:rPr>
          <w:rFonts w:ascii="Times New Roman" w:hAnsi="Times New Roman" w:cs="Times New Roman"/>
          <w:spacing w:val="-3"/>
          <w:kern w:val="2"/>
          <w:sz w:val="24"/>
          <w:szCs w:val="24"/>
          <w:vertAlign w:val="superscript"/>
        </w:rPr>
        <w:t>st</w:t>
      </w:r>
      <w:r w:rsidR="00224338" w:rsidRPr="004F669E">
        <w:rPr>
          <w:rFonts w:ascii="Times New Roman" w:hAnsi="Times New Roman" w:cs="Times New Roman"/>
          <w:spacing w:val="-3"/>
          <w:kern w:val="2"/>
          <w:sz w:val="24"/>
          <w:szCs w:val="24"/>
        </w:rPr>
        <w:t>.</w:t>
      </w:r>
    </w:p>
    <w:p w:rsidR="00430FAD" w:rsidRPr="004F669E" w:rsidRDefault="00430FAD" w:rsidP="00C1388E">
      <w:pPr>
        <w:tabs>
          <w:tab w:val="left" w:pos="-720"/>
          <w:tab w:val="left" w:pos="360"/>
        </w:tabs>
        <w:suppressAutoHyphens/>
        <w:ind w:right="86"/>
        <w:rPr>
          <w:rFonts w:ascii="Times New Roman" w:hAnsi="Times New Roman" w:cs="Times New Roman"/>
          <w:spacing w:val="-3"/>
          <w:kern w:val="2"/>
          <w:sz w:val="24"/>
          <w:szCs w:val="24"/>
        </w:rPr>
      </w:pPr>
      <w:r w:rsidRPr="004F669E">
        <w:rPr>
          <w:rFonts w:ascii="Times New Roman" w:hAnsi="Times New Roman" w:cs="Times New Roman"/>
          <w:b/>
          <w:spacing w:val="-3"/>
          <w:kern w:val="2"/>
          <w:sz w:val="24"/>
          <w:szCs w:val="24"/>
        </w:rPr>
        <w:t>Monthly Financial Reports</w:t>
      </w:r>
      <w:r w:rsidR="00E55F69">
        <w:rPr>
          <w:rFonts w:ascii="Times New Roman" w:hAnsi="Times New Roman" w:cs="Times New Roman"/>
          <w:spacing w:val="-3"/>
          <w:kern w:val="2"/>
          <w:sz w:val="24"/>
          <w:szCs w:val="24"/>
        </w:rPr>
        <w:t xml:space="preserve">:  All </w:t>
      </w:r>
      <w:r w:rsidRPr="004F669E">
        <w:rPr>
          <w:rFonts w:ascii="Times New Roman" w:hAnsi="Times New Roman" w:cs="Times New Roman"/>
          <w:spacing w:val="-3"/>
          <w:kern w:val="2"/>
          <w:sz w:val="24"/>
          <w:szCs w:val="24"/>
        </w:rPr>
        <w:t>grantees are required to complete and submit monthly financial reports (template provided upon approval of award and submission of all required documents) together with supporting backup documentation clearly iden</w:t>
      </w:r>
      <w:r w:rsidRPr="004F669E">
        <w:rPr>
          <w:rFonts w:ascii="Times New Roman" w:hAnsi="Times New Roman" w:cs="Times New Roman"/>
          <w:spacing w:val="-3"/>
          <w:kern w:val="2"/>
          <w:sz w:val="24"/>
          <w:szCs w:val="24"/>
        </w:rPr>
        <w:softHyphen/>
        <w:t>tifying expenses for which reimbursement is requested.</w:t>
      </w:r>
      <w:r w:rsidR="00224338" w:rsidRPr="004F669E">
        <w:rPr>
          <w:rFonts w:ascii="Times New Roman" w:hAnsi="Times New Roman" w:cs="Times New Roman"/>
          <w:spacing w:val="-3"/>
          <w:kern w:val="2"/>
          <w:sz w:val="24"/>
          <w:szCs w:val="24"/>
        </w:rPr>
        <w:t xml:space="preserve">  These monthly financial claims are due by the </w:t>
      </w:r>
      <w:r w:rsidR="00E55F69">
        <w:rPr>
          <w:rFonts w:ascii="Times New Roman" w:hAnsi="Times New Roman" w:cs="Times New Roman"/>
          <w:spacing w:val="-3"/>
          <w:kern w:val="2"/>
          <w:sz w:val="24"/>
          <w:szCs w:val="24"/>
        </w:rPr>
        <w:t>end</w:t>
      </w:r>
      <w:r w:rsidR="00224338" w:rsidRPr="004F669E">
        <w:rPr>
          <w:rFonts w:ascii="Times New Roman" w:hAnsi="Times New Roman" w:cs="Times New Roman"/>
          <w:spacing w:val="-3"/>
          <w:kern w:val="2"/>
          <w:sz w:val="24"/>
          <w:szCs w:val="24"/>
        </w:rPr>
        <w:t xml:space="preserve"> of the month following the month being claimed</w:t>
      </w:r>
      <w:r w:rsidR="00E55F69">
        <w:rPr>
          <w:rFonts w:ascii="Times New Roman" w:hAnsi="Times New Roman" w:cs="Times New Roman"/>
          <w:spacing w:val="-3"/>
          <w:kern w:val="2"/>
          <w:sz w:val="24"/>
          <w:szCs w:val="24"/>
        </w:rPr>
        <w:t>, with the exception of June in which they are due by July 15</w:t>
      </w:r>
      <w:r w:rsidR="00E55F69" w:rsidRPr="00E55F69">
        <w:rPr>
          <w:rFonts w:ascii="Times New Roman" w:hAnsi="Times New Roman" w:cs="Times New Roman"/>
          <w:spacing w:val="-3"/>
          <w:kern w:val="2"/>
          <w:sz w:val="24"/>
          <w:szCs w:val="24"/>
          <w:vertAlign w:val="superscript"/>
        </w:rPr>
        <w:t>th</w:t>
      </w:r>
      <w:r w:rsidR="00224338" w:rsidRPr="004F669E">
        <w:rPr>
          <w:rFonts w:ascii="Times New Roman" w:hAnsi="Times New Roman" w:cs="Times New Roman"/>
          <w:spacing w:val="-3"/>
          <w:kern w:val="2"/>
          <w:sz w:val="24"/>
          <w:szCs w:val="24"/>
        </w:rPr>
        <w:t>.</w:t>
      </w:r>
    </w:p>
    <w:p w:rsidR="00430FAD" w:rsidRPr="004F669E" w:rsidRDefault="00430FAD" w:rsidP="00C1388E">
      <w:pPr>
        <w:pStyle w:val="NoSpacing"/>
        <w:rPr>
          <w:rFonts w:ascii="Times New Roman" w:hAnsi="Times New Roman" w:cs="Times New Roman"/>
          <w:b/>
          <w:sz w:val="24"/>
          <w:szCs w:val="24"/>
        </w:rPr>
      </w:pPr>
    </w:p>
    <w:p w:rsidR="00612FF4" w:rsidRPr="004F669E" w:rsidRDefault="00612FF4" w:rsidP="00C1388E">
      <w:pPr>
        <w:pStyle w:val="NoSpacing"/>
        <w:rPr>
          <w:rFonts w:ascii="Times New Roman" w:hAnsi="Times New Roman" w:cs="Times New Roman"/>
          <w:spacing w:val="-3"/>
          <w:kern w:val="2"/>
          <w:sz w:val="24"/>
          <w:szCs w:val="24"/>
        </w:rPr>
      </w:pPr>
      <w:r w:rsidRPr="004F669E">
        <w:rPr>
          <w:rFonts w:ascii="Times New Roman" w:hAnsi="Times New Roman" w:cs="Times New Roman"/>
          <w:b/>
          <w:spacing w:val="-3"/>
          <w:kern w:val="2"/>
          <w:sz w:val="24"/>
          <w:szCs w:val="24"/>
        </w:rPr>
        <w:t>Site Visits:</w:t>
      </w:r>
      <w:r w:rsidRPr="004F669E">
        <w:rPr>
          <w:rFonts w:ascii="Times New Roman" w:hAnsi="Times New Roman" w:cs="Times New Roman"/>
          <w:spacing w:val="-3"/>
          <w:kern w:val="2"/>
          <w:sz w:val="24"/>
          <w:szCs w:val="24"/>
        </w:rPr>
        <w:t xml:space="preserve">  Grantees may be subject to site visits by OAG Grants Unit staff.  The grantees should be prepared to make any requested administrative, programmatic and/or financial information available during a site visit.  Grantees may request site visits for technical assistance or to highlight a promising program.  </w:t>
      </w:r>
    </w:p>
    <w:p w:rsidR="00612FF4" w:rsidRPr="004F669E" w:rsidRDefault="00612FF4" w:rsidP="00574220">
      <w:pPr>
        <w:pStyle w:val="NoSpacing"/>
        <w:jc w:val="left"/>
        <w:rPr>
          <w:rFonts w:ascii="Times New Roman" w:hAnsi="Times New Roman" w:cs="Times New Roman"/>
          <w:b/>
          <w:sz w:val="24"/>
          <w:szCs w:val="24"/>
        </w:rPr>
      </w:pPr>
    </w:p>
    <w:p w:rsidR="002E0762" w:rsidRDefault="002E0762" w:rsidP="00574220">
      <w:pPr>
        <w:pStyle w:val="NoSpacing"/>
        <w:jc w:val="left"/>
        <w:rPr>
          <w:rFonts w:ascii="Times New Roman" w:hAnsi="Times New Roman" w:cs="Times New Roman"/>
          <w:b/>
          <w:sz w:val="24"/>
          <w:szCs w:val="24"/>
          <w:u w:val="single"/>
        </w:rPr>
      </w:pPr>
    </w:p>
    <w:p w:rsidR="00430FAD" w:rsidRPr="004F669E" w:rsidRDefault="00430FAD" w:rsidP="00574220">
      <w:pPr>
        <w:pStyle w:val="NoSpacing"/>
        <w:jc w:val="left"/>
        <w:rPr>
          <w:rFonts w:ascii="Times New Roman" w:hAnsi="Times New Roman" w:cs="Times New Roman"/>
          <w:b/>
          <w:sz w:val="24"/>
          <w:szCs w:val="24"/>
          <w:u w:val="single"/>
        </w:rPr>
      </w:pPr>
      <w:r w:rsidRPr="004F669E">
        <w:rPr>
          <w:rFonts w:ascii="Times New Roman" w:hAnsi="Times New Roman" w:cs="Times New Roman"/>
          <w:b/>
          <w:sz w:val="24"/>
          <w:szCs w:val="24"/>
          <w:u w:val="single"/>
        </w:rPr>
        <w:t>SELECTION CRITERIA</w:t>
      </w:r>
    </w:p>
    <w:p w:rsidR="00430FAD" w:rsidRPr="004F669E" w:rsidRDefault="00430FAD" w:rsidP="00C1388E">
      <w:pPr>
        <w:pStyle w:val="BodyText"/>
        <w:tabs>
          <w:tab w:val="left" w:pos="360"/>
          <w:tab w:val="center" w:pos="5112"/>
        </w:tabs>
        <w:ind w:right="90"/>
        <w:jc w:val="left"/>
        <w:rPr>
          <w:rFonts w:ascii="Times New Roman" w:hAnsi="Times New Roman" w:cs="Times New Roman"/>
          <w:kern w:val="2"/>
          <w:sz w:val="24"/>
          <w:szCs w:val="24"/>
        </w:rPr>
      </w:pPr>
      <w:r w:rsidRPr="004F669E">
        <w:rPr>
          <w:rFonts w:ascii="Times New Roman" w:hAnsi="Times New Roman" w:cs="Times New Roman"/>
          <w:kern w:val="2"/>
          <w:sz w:val="24"/>
          <w:szCs w:val="24"/>
        </w:rPr>
        <w:t>All applications for funding will be primarily rated on the basis of the criteria set forth below:</w:t>
      </w:r>
    </w:p>
    <w:p w:rsidR="00430FAD" w:rsidRPr="004F669E" w:rsidRDefault="00430FAD" w:rsidP="00C1388E">
      <w:pPr>
        <w:pStyle w:val="BodyText"/>
        <w:widowControl w:val="0"/>
        <w:numPr>
          <w:ilvl w:val="0"/>
          <w:numId w:val="2"/>
        </w:numPr>
        <w:tabs>
          <w:tab w:val="left" w:pos="360"/>
          <w:tab w:val="center" w:pos="5112"/>
        </w:tabs>
        <w:suppressAutoHyphens/>
        <w:spacing w:before="0" w:after="0"/>
        <w:ind w:right="90"/>
        <w:jc w:val="left"/>
        <w:rPr>
          <w:rFonts w:ascii="Times New Roman" w:hAnsi="Times New Roman" w:cs="Times New Roman"/>
          <w:kern w:val="2"/>
          <w:sz w:val="24"/>
          <w:szCs w:val="24"/>
        </w:rPr>
      </w:pPr>
      <w:r w:rsidRPr="004F669E">
        <w:rPr>
          <w:rFonts w:ascii="Times New Roman" w:hAnsi="Times New Roman" w:cs="Times New Roman"/>
          <w:kern w:val="2"/>
          <w:sz w:val="24"/>
          <w:szCs w:val="24"/>
        </w:rPr>
        <w:t xml:space="preserve">The degree to which the proposed </w:t>
      </w:r>
      <w:r w:rsidR="00AD5C05" w:rsidRPr="004F669E">
        <w:rPr>
          <w:rFonts w:ascii="Times New Roman" w:hAnsi="Times New Roman" w:cs="Times New Roman"/>
          <w:kern w:val="2"/>
          <w:sz w:val="24"/>
          <w:szCs w:val="24"/>
        </w:rPr>
        <w:t>activities fall</w:t>
      </w:r>
      <w:r w:rsidRPr="004F669E">
        <w:rPr>
          <w:rFonts w:ascii="Times New Roman" w:hAnsi="Times New Roman" w:cs="Times New Roman"/>
          <w:kern w:val="2"/>
          <w:sz w:val="24"/>
          <w:szCs w:val="24"/>
        </w:rPr>
        <w:t xml:space="preserve"> within the </w:t>
      </w:r>
      <w:r w:rsidR="00AD5C05" w:rsidRPr="004F669E">
        <w:rPr>
          <w:rFonts w:ascii="Times New Roman" w:hAnsi="Times New Roman" w:cs="Times New Roman"/>
          <w:kern w:val="2"/>
          <w:sz w:val="24"/>
          <w:szCs w:val="24"/>
        </w:rPr>
        <w:t>identified purpose area</w:t>
      </w:r>
      <w:r w:rsidR="00F00EE1" w:rsidRPr="004F669E">
        <w:rPr>
          <w:rFonts w:ascii="Times New Roman" w:hAnsi="Times New Roman" w:cs="Times New Roman"/>
          <w:kern w:val="2"/>
          <w:sz w:val="24"/>
          <w:szCs w:val="24"/>
        </w:rPr>
        <w:t>s</w:t>
      </w:r>
      <w:r w:rsidR="00AD5C05" w:rsidRPr="004F669E">
        <w:rPr>
          <w:rFonts w:ascii="Times New Roman" w:hAnsi="Times New Roman" w:cs="Times New Roman"/>
          <w:kern w:val="2"/>
          <w:sz w:val="24"/>
          <w:szCs w:val="24"/>
        </w:rPr>
        <w:t xml:space="preserve"> and are</w:t>
      </w:r>
      <w:r w:rsidRPr="004F669E">
        <w:rPr>
          <w:rFonts w:ascii="Times New Roman" w:hAnsi="Times New Roman" w:cs="Times New Roman"/>
          <w:kern w:val="2"/>
          <w:sz w:val="24"/>
          <w:szCs w:val="24"/>
        </w:rPr>
        <w:t xml:space="preserve"> responsive to the intent of this funding;</w:t>
      </w:r>
    </w:p>
    <w:p w:rsidR="00430FAD" w:rsidRPr="004F669E" w:rsidRDefault="00E55F69" w:rsidP="00C1388E">
      <w:pPr>
        <w:pStyle w:val="BodyText"/>
        <w:keepLines/>
        <w:widowControl w:val="0"/>
        <w:numPr>
          <w:ilvl w:val="0"/>
          <w:numId w:val="2"/>
        </w:numPr>
        <w:tabs>
          <w:tab w:val="left" w:pos="360"/>
          <w:tab w:val="center" w:pos="5112"/>
        </w:tabs>
        <w:suppressAutoHyphens/>
        <w:spacing w:before="0" w:after="0"/>
        <w:ind w:right="90"/>
        <w:jc w:val="left"/>
        <w:rPr>
          <w:rFonts w:ascii="Times New Roman" w:hAnsi="Times New Roman" w:cs="Times New Roman"/>
          <w:kern w:val="2"/>
          <w:sz w:val="24"/>
          <w:szCs w:val="24"/>
        </w:rPr>
      </w:pPr>
      <w:r>
        <w:rPr>
          <w:rFonts w:ascii="Times New Roman" w:hAnsi="Times New Roman" w:cs="Times New Roman"/>
          <w:kern w:val="2"/>
          <w:sz w:val="24"/>
          <w:szCs w:val="24"/>
        </w:rPr>
        <w:t xml:space="preserve">The degree to which an application </w:t>
      </w:r>
      <w:r w:rsidR="00430FAD" w:rsidRPr="004F669E">
        <w:rPr>
          <w:rFonts w:ascii="Times New Roman" w:hAnsi="Times New Roman" w:cs="Times New Roman"/>
          <w:kern w:val="2"/>
          <w:sz w:val="24"/>
          <w:szCs w:val="24"/>
        </w:rPr>
        <w:t>is fiscally prudent and can be reasonably supported by the applicant’s fiscal and programmatic status;</w:t>
      </w:r>
    </w:p>
    <w:p w:rsidR="00430FAD" w:rsidRPr="004F669E" w:rsidRDefault="00430FAD" w:rsidP="00C1388E">
      <w:pPr>
        <w:pStyle w:val="BodyText"/>
        <w:keepLines/>
        <w:widowControl w:val="0"/>
        <w:numPr>
          <w:ilvl w:val="0"/>
          <w:numId w:val="2"/>
        </w:numPr>
        <w:tabs>
          <w:tab w:val="left" w:pos="360"/>
          <w:tab w:val="center" w:pos="5112"/>
        </w:tabs>
        <w:suppressAutoHyphens/>
        <w:spacing w:before="0" w:after="0"/>
        <w:ind w:right="90"/>
        <w:jc w:val="left"/>
        <w:rPr>
          <w:rFonts w:ascii="Times New Roman" w:hAnsi="Times New Roman" w:cs="Times New Roman"/>
          <w:kern w:val="2"/>
          <w:sz w:val="24"/>
          <w:szCs w:val="24"/>
        </w:rPr>
      </w:pPr>
      <w:r w:rsidRPr="004F669E">
        <w:rPr>
          <w:rFonts w:ascii="Times New Roman" w:hAnsi="Times New Roman" w:cs="Times New Roman"/>
          <w:kern w:val="2"/>
          <w:sz w:val="24"/>
          <w:szCs w:val="24"/>
        </w:rPr>
        <w:t xml:space="preserve">The degree to which </w:t>
      </w:r>
      <w:r w:rsidR="00E55F69">
        <w:rPr>
          <w:rFonts w:ascii="Times New Roman" w:hAnsi="Times New Roman" w:cs="Times New Roman"/>
          <w:kern w:val="2"/>
          <w:sz w:val="24"/>
          <w:szCs w:val="24"/>
        </w:rPr>
        <w:t>the application</w:t>
      </w:r>
      <w:r w:rsidR="00224338" w:rsidRPr="004F669E">
        <w:rPr>
          <w:rFonts w:ascii="Times New Roman" w:hAnsi="Times New Roman" w:cs="Times New Roman"/>
          <w:kern w:val="2"/>
          <w:sz w:val="24"/>
          <w:szCs w:val="24"/>
        </w:rPr>
        <w:t xml:space="preserve"> </w:t>
      </w:r>
      <w:r w:rsidRPr="004F669E">
        <w:rPr>
          <w:rFonts w:ascii="Times New Roman" w:hAnsi="Times New Roman" w:cs="Times New Roman"/>
          <w:kern w:val="2"/>
          <w:sz w:val="24"/>
          <w:szCs w:val="24"/>
        </w:rPr>
        <w:t>is realistic within project timelines; and</w:t>
      </w:r>
    </w:p>
    <w:p w:rsidR="00430FAD" w:rsidRPr="004F669E" w:rsidRDefault="00430FAD" w:rsidP="00C1388E">
      <w:pPr>
        <w:pStyle w:val="BodyText"/>
        <w:widowControl w:val="0"/>
        <w:numPr>
          <w:ilvl w:val="0"/>
          <w:numId w:val="2"/>
        </w:numPr>
        <w:tabs>
          <w:tab w:val="left" w:pos="360"/>
          <w:tab w:val="center" w:pos="5112"/>
        </w:tabs>
        <w:suppressAutoHyphens/>
        <w:spacing w:before="0" w:after="0"/>
        <w:ind w:right="90"/>
        <w:jc w:val="left"/>
        <w:rPr>
          <w:rFonts w:ascii="Times New Roman" w:hAnsi="Times New Roman" w:cs="Times New Roman"/>
          <w:kern w:val="2"/>
          <w:sz w:val="24"/>
          <w:szCs w:val="24"/>
        </w:rPr>
      </w:pPr>
      <w:r w:rsidRPr="004F669E">
        <w:rPr>
          <w:rFonts w:ascii="Times New Roman" w:hAnsi="Times New Roman" w:cs="Times New Roman"/>
          <w:kern w:val="2"/>
          <w:sz w:val="24"/>
          <w:szCs w:val="24"/>
        </w:rPr>
        <w:lastRenderedPageBreak/>
        <w:t>The degree to which the proposed budget clearly and concisely links the expenses to the planned program.</w:t>
      </w:r>
    </w:p>
    <w:p w:rsidR="002E0762" w:rsidRDefault="002E0762" w:rsidP="00430FAD">
      <w:pPr>
        <w:pStyle w:val="BodyText"/>
        <w:tabs>
          <w:tab w:val="center" w:pos="5112"/>
        </w:tabs>
        <w:ind w:right="90"/>
        <w:rPr>
          <w:rFonts w:ascii="Times New Roman" w:hAnsi="Times New Roman" w:cs="Times New Roman"/>
          <w:b/>
          <w:bCs/>
          <w:kern w:val="2"/>
          <w:sz w:val="24"/>
          <w:szCs w:val="24"/>
          <w:u w:val="words"/>
        </w:rPr>
      </w:pPr>
    </w:p>
    <w:p w:rsidR="004F669E" w:rsidRPr="004F669E" w:rsidRDefault="004F669E" w:rsidP="004F669E">
      <w:pPr>
        <w:ind w:right="90"/>
        <w:rPr>
          <w:rFonts w:ascii="Times New Roman" w:hAnsi="Times New Roman" w:cs="Times New Roman"/>
          <w:b/>
          <w:spacing w:val="-3"/>
          <w:kern w:val="2"/>
          <w:sz w:val="24"/>
          <w:szCs w:val="24"/>
          <w:u w:val="single"/>
        </w:rPr>
      </w:pPr>
      <w:r w:rsidRPr="004F669E">
        <w:rPr>
          <w:rFonts w:ascii="Times New Roman" w:hAnsi="Times New Roman" w:cs="Times New Roman"/>
          <w:b/>
          <w:spacing w:val="-3"/>
          <w:kern w:val="2"/>
          <w:sz w:val="24"/>
          <w:szCs w:val="24"/>
          <w:u w:val="single"/>
        </w:rPr>
        <w:t>APPLICATION INSTRUCTIONS</w:t>
      </w:r>
    </w:p>
    <w:p w:rsidR="004F669E" w:rsidRPr="004F669E" w:rsidRDefault="004F669E" w:rsidP="00C1388E">
      <w:pPr>
        <w:tabs>
          <w:tab w:val="left" w:pos="-720"/>
        </w:tabs>
        <w:suppressAutoHyphens/>
        <w:ind w:right="90"/>
        <w:jc w:val="left"/>
        <w:rPr>
          <w:rFonts w:ascii="Times New Roman" w:hAnsi="Times New Roman" w:cs="Times New Roman"/>
          <w:spacing w:val="-3"/>
          <w:kern w:val="2"/>
          <w:sz w:val="24"/>
          <w:szCs w:val="24"/>
        </w:rPr>
      </w:pPr>
      <w:r w:rsidRPr="004F669E">
        <w:rPr>
          <w:rFonts w:ascii="Times New Roman" w:hAnsi="Times New Roman" w:cs="Times New Roman"/>
          <w:spacing w:val="-3"/>
          <w:kern w:val="2"/>
          <w:sz w:val="24"/>
          <w:szCs w:val="24"/>
        </w:rPr>
        <w:t>This Request for Applications provides the necessary forms, instructions and general information essential for an eligible agency to apply for grant funds.</w:t>
      </w:r>
    </w:p>
    <w:p w:rsidR="004F669E" w:rsidRDefault="004F669E" w:rsidP="00C1388E">
      <w:pPr>
        <w:tabs>
          <w:tab w:val="left" w:pos="-720"/>
        </w:tabs>
        <w:suppressAutoHyphens/>
        <w:jc w:val="left"/>
        <w:rPr>
          <w:rFonts w:ascii="Times New Roman" w:hAnsi="Times New Roman" w:cs="Times New Roman"/>
          <w:spacing w:val="-3"/>
          <w:kern w:val="2"/>
          <w:sz w:val="24"/>
          <w:szCs w:val="24"/>
        </w:rPr>
      </w:pPr>
      <w:r w:rsidRPr="004F669E">
        <w:rPr>
          <w:rFonts w:ascii="Times New Roman" w:hAnsi="Times New Roman" w:cs="Times New Roman"/>
          <w:b/>
          <w:bCs/>
          <w:spacing w:val="-3"/>
          <w:kern w:val="2"/>
          <w:sz w:val="24"/>
          <w:szCs w:val="24"/>
          <w:u w:val="single"/>
        </w:rPr>
        <w:t>Important</w:t>
      </w:r>
      <w:r w:rsidRPr="004F669E">
        <w:rPr>
          <w:rFonts w:ascii="Times New Roman" w:hAnsi="Times New Roman" w:cs="Times New Roman"/>
          <w:spacing w:val="-3"/>
          <w:kern w:val="2"/>
          <w:sz w:val="24"/>
          <w:szCs w:val="24"/>
        </w:rPr>
        <w:t xml:space="preserve">:  Please ensure your application meets the following </w:t>
      </w:r>
      <w:r w:rsidRPr="004F669E">
        <w:rPr>
          <w:rFonts w:ascii="Times New Roman" w:hAnsi="Times New Roman" w:cs="Times New Roman"/>
          <w:b/>
          <w:spacing w:val="-3"/>
          <w:kern w:val="2"/>
          <w:sz w:val="24"/>
          <w:szCs w:val="24"/>
        </w:rPr>
        <w:t>formatting criteria</w:t>
      </w:r>
      <w:r w:rsidRPr="004F669E">
        <w:rPr>
          <w:rFonts w:ascii="Times New Roman" w:hAnsi="Times New Roman" w:cs="Times New Roman"/>
          <w:spacing w:val="-3"/>
          <w:kern w:val="2"/>
          <w:sz w:val="24"/>
          <w:szCs w:val="24"/>
        </w:rPr>
        <w:t xml:space="preserve">.  </w:t>
      </w:r>
    </w:p>
    <w:p w:rsidR="004F669E" w:rsidRPr="004F669E" w:rsidRDefault="004F669E" w:rsidP="00C1388E">
      <w:pPr>
        <w:tabs>
          <w:tab w:val="left" w:pos="-720"/>
        </w:tabs>
        <w:suppressAutoHyphens/>
        <w:spacing w:before="0"/>
        <w:jc w:val="left"/>
        <w:rPr>
          <w:rFonts w:ascii="Times New Roman" w:hAnsi="Times New Roman" w:cs="Times New Roman"/>
          <w:spacing w:val="-3"/>
          <w:kern w:val="2"/>
          <w:sz w:val="24"/>
          <w:szCs w:val="24"/>
        </w:rPr>
      </w:pPr>
    </w:p>
    <w:p w:rsidR="004F669E" w:rsidRPr="004F669E"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4F669E">
        <w:rPr>
          <w:rFonts w:ascii="Times New Roman" w:hAnsi="Times New Roman" w:cs="Times New Roman"/>
          <w:bCs/>
          <w:spacing w:val="-3"/>
          <w:kern w:val="2"/>
          <w:sz w:val="24"/>
          <w:szCs w:val="24"/>
        </w:rPr>
        <w:t>Must use the application forms provided</w:t>
      </w:r>
      <w:r w:rsidRPr="004F669E">
        <w:rPr>
          <w:rFonts w:ascii="Times New Roman" w:hAnsi="Times New Roman" w:cs="Times New Roman"/>
          <w:spacing w:val="-3"/>
          <w:kern w:val="2"/>
          <w:sz w:val="24"/>
          <w:szCs w:val="24"/>
        </w:rPr>
        <w:t>.</w:t>
      </w:r>
    </w:p>
    <w:p w:rsidR="004F669E" w:rsidRPr="004F669E" w:rsidRDefault="0098535F"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Pr>
          <w:rFonts w:ascii="Times New Roman" w:hAnsi="Times New Roman" w:cs="Times New Roman"/>
          <w:bCs/>
          <w:spacing w:val="-3"/>
          <w:kern w:val="2"/>
          <w:sz w:val="24"/>
          <w:szCs w:val="24"/>
        </w:rPr>
        <w:t>M</w:t>
      </w:r>
      <w:r w:rsidR="004F669E" w:rsidRPr="004F669E">
        <w:rPr>
          <w:rFonts w:ascii="Times New Roman" w:hAnsi="Times New Roman" w:cs="Times New Roman"/>
          <w:bCs/>
          <w:spacing w:val="-3"/>
          <w:kern w:val="2"/>
          <w:sz w:val="24"/>
          <w:szCs w:val="24"/>
        </w:rPr>
        <w:t>andated page limits</w:t>
      </w:r>
      <w:r>
        <w:rPr>
          <w:rFonts w:ascii="Times New Roman" w:hAnsi="Times New Roman" w:cs="Times New Roman"/>
          <w:bCs/>
          <w:spacing w:val="-3"/>
          <w:kern w:val="2"/>
          <w:sz w:val="24"/>
          <w:szCs w:val="24"/>
        </w:rPr>
        <w:t xml:space="preserve"> must be observed</w:t>
      </w:r>
      <w:r w:rsidR="004F669E" w:rsidRPr="004F669E">
        <w:rPr>
          <w:rFonts w:ascii="Times New Roman" w:hAnsi="Times New Roman" w:cs="Times New Roman"/>
          <w:spacing w:val="-3"/>
          <w:kern w:val="2"/>
          <w:sz w:val="24"/>
          <w:szCs w:val="24"/>
        </w:rPr>
        <w:t>.</w:t>
      </w:r>
    </w:p>
    <w:p w:rsidR="004F669E" w:rsidRPr="004F669E"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4F669E">
        <w:rPr>
          <w:rFonts w:ascii="Times New Roman" w:hAnsi="Times New Roman" w:cs="Times New Roman"/>
          <w:spacing w:val="-3"/>
          <w:kern w:val="2"/>
          <w:sz w:val="24"/>
          <w:szCs w:val="24"/>
        </w:rPr>
        <w:t xml:space="preserve">Application should be formatted for standard 8-1/2” x 11” white paper and typed in a 12-point Times New Roman font with 1” margins. </w:t>
      </w:r>
    </w:p>
    <w:p w:rsidR="0098535F"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98535F">
        <w:rPr>
          <w:rFonts w:ascii="Times New Roman" w:hAnsi="Times New Roman" w:cs="Times New Roman"/>
          <w:spacing w:val="-3"/>
          <w:kern w:val="2"/>
          <w:sz w:val="24"/>
          <w:szCs w:val="24"/>
        </w:rPr>
        <w:t xml:space="preserve">Narrative sections must </w:t>
      </w:r>
      <w:r w:rsidR="0098535F">
        <w:rPr>
          <w:rFonts w:ascii="Times New Roman" w:hAnsi="Times New Roman" w:cs="Times New Roman"/>
          <w:spacing w:val="-3"/>
          <w:kern w:val="2"/>
          <w:sz w:val="24"/>
          <w:szCs w:val="24"/>
        </w:rPr>
        <w:t>be either 1.5 or double spaced.</w:t>
      </w:r>
    </w:p>
    <w:p w:rsidR="004F669E" w:rsidRPr="0098535F"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98535F">
        <w:rPr>
          <w:rFonts w:ascii="Times New Roman" w:hAnsi="Times New Roman" w:cs="Times New Roman"/>
          <w:spacing w:val="-3"/>
          <w:kern w:val="2"/>
          <w:sz w:val="24"/>
          <w:szCs w:val="24"/>
        </w:rPr>
        <w:t xml:space="preserve">Narrative answers should show paragraph separations with ½” indent. </w:t>
      </w:r>
    </w:p>
    <w:p w:rsidR="004F669E" w:rsidRPr="004F669E"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4F669E">
        <w:rPr>
          <w:rFonts w:ascii="Times New Roman" w:hAnsi="Times New Roman" w:cs="Times New Roman"/>
          <w:spacing w:val="-3"/>
          <w:kern w:val="2"/>
          <w:sz w:val="24"/>
          <w:szCs w:val="24"/>
        </w:rPr>
        <w:t xml:space="preserve">The </w:t>
      </w:r>
      <w:r w:rsidR="0098535F">
        <w:rPr>
          <w:rFonts w:ascii="Times New Roman" w:hAnsi="Times New Roman" w:cs="Times New Roman"/>
          <w:b/>
          <w:spacing w:val="-3"/>
          <w:kern w:val="2"/>
          <w:sz w:val="24"/>
          <w:szCs w:val="24"/>
        </w:rPr>
        <w:t>Title Page</w:t>
      </w:r>
      <w:r w:rsidRPr="004F669E">
        <w:rPr>
          <w:rFonts w:ascii="Times New Roman" w:hAnsi="Times New Roman" w:cs="Times New Roman"/>
          <w:spacing w:val="-3"/>
          <w:kern w:val="2"/>
          <w:sz w:val="24"/>
          <w:szCs w:val="24"/>
        </w:rPr>
        <w:t xml:space="preserve"> should appe</w:t>
      </w:r>
      <w:r w:rsidR="00E55F69">
        <w:rPr>
          <w:rFonts w:ascii="Times New Roman" w:hAnsi="Times New Roman" w:cs="Times New Roman"/>
          <w:spacing w:val="-3"/>
          <w:kern w:val="2"/>
          <w:sz w:val="24"/>
          <w:szCs w:val="24"/>
        </w:rPr>
        <w:t>ar as the front of your application.</w:t>
      </w:r>
      <w:r w:rsidRPr="004F669E">
        <w:rPr>
          <w:rFonts w:ascii="Times New Roman" w:hAnsi="Times New Roman" w:cs="Times New Roman"/>
          <w:spacing w:val="-3"/>
          <w:kern w:val="2"/>
          <w:sz w:val="24"/>
          <w:szCs w:val="24"/>
        </w:rPr>
        <w:t xml:space="preserve"> </w:t>
      </w:r>
    </w:p>
    <w:p w:rsidR="004F669E" w:rsidRPr="004F669E"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4F669E">
        <w:rPr>
          <w:rFonts w:ascii="Times New Roman" w:hAnsi="Times New Roman" w:cs="Times New Roman"/>
          <w:b/>
          <w:spacing w:val="-3"/>
          <w:kern w:val="2"/>
          <w:sz w:val="24"/>
          <w:szCs w:val="24"/>
        </w:rPr>
        <w:t>All</w:t>
      </w:r>
      <w:r w:rsidRPr="004F669E">
        <w:rPr>
          <w:rFonts w:ascii="Times New Roman" w:hAnsi="Times New Roman" w:cs="Times New Roman"/>
          <w:spacing w:val="-3"/>
          <w:kern w:val="2"/>
          <w:sz w:val="24"/>
          <w:szCs w:val="24"/>
        </w:rPr>
        <w:t xml:space="preserve"> pages must be numbered.</w:t>
      </w:r>
    </w:p>
    <w:p w:rsidR="000C645E" w:rsidRDefault="004F669E" w:rsidP="000C645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4F669E">
        <w:rPr>
          <w:rFonts w:ascii="Times New Roman" w:hAnsi="Times New Roman" w:cs="Times New Roman"/>
          <w:spacing w:val="-3"/>
          <w:kern w:val="2"/>
          <w:sz w:val="24"/>
          <w:szCs w:val="24"/>
        </w:rPr>
        <w:t xml:space="preserve">Clearly identify which section/question you are answering.  Answer </w:t>
      </w:r>
      <w:r w:rsidRPr="004F669E">
        <w:rPr>
          <w:rFonts w:ascii="Times New Roman" w:hAnsi="Times New Roman" w:cs="Times New Roman"/>
          <w:b/>
          <w:spacing w:val="-3"/>
          <w:kern w:val="2"/>
          <w:sz w:val="24"/>
          <w:szCs w:val="24"/>
          <w:u w:val="words"/>
        </w:rPr>
        <w:t>all</w:t>
      </w:r>
      <w:r w:rsidRPr="004F669E">
        <w:rPr>
          <w:rFonts w:ascii="Times New Roman" w:hAnsi="Times New Roman" w:cs="Times New Roman"/>
          <w:spacing w:val="-3"/>
          <w:kern w:val="2"/>
          <w:sz w:val="24"/>
          <w:szCs w:val="24"/>
        </w:rPr>
        <w:t xml:space="preserve"> questions</w:t>
      </w:r>
      <w:r w:rsidR="000C645E">
        <w:rPr>
          <w:rFonts w:ascii="Times New Roman" w:hAnsi="Times New Roman" w:cs="Times New Roman"/>
          <w:spacing w:val="-3"/>
          <w:kern w:val="2"/>
          <w:sz w:val="24"/>
          <w:szCs w:val="24"/>
        </w:rPr>
        <w:t xml:space="preserve"> for that section</w:t>
      </w:r>
      <w:r w:rsidRPr="004F669E">
        <w:rPr>
          <w:rFonts w:ascii="Times New Roman" w:hAnsi="Times New Roman" w:cs="Times New Roman"/>
          <w:spacing w:val="-3"/>
          <w:kern w:val="2"/>
          <w:sz w:val="24"/>
          <w:szCs w:val="24"/>
        </w:rPr>
        <w:t>.</w:t>
      </w:r>
    </w:p>
    <w:p w:rsidR="00430FAD" w:rsidRDefault="00430FAD" w:rsidP="000C645E">
      <w:pPr>
        <w:widowControl w:val="0"/>
        <w:tabs>
          <w:tab w:val="left" w:pos="-720"/>
        </w:tabs>
        <w:suppressAutoHyphens/>
        <w:spacing w:before="0" w:line="360" w:lineRule="auto"/>
        <w:jc w:val="left"/>
        <w:rPr>
          <w:rStyle w:val="Hyperlink"/>
          <w:rFonts w:ascii="Times New Roman" w:hAnsi="Times New Roman" w:cs="Times New Roman"/>
          <w:color w:val="auto"/>
          <w:spacing w:val="-3"/>
          <w:kern w:val="2"/>
          <w:sz w:val="24"/>
          <w:szCs w:val="24"/>
          <w:u w:val="none"/>
        </w:rPr>
      </w:pPr>
      <w:r w:rsidRPr="000C645E">
        <w:rPr>
          <w:rFonts w:ascii="Times New Roman" w:hAnsi="Times New Roman" w:cs="Times New Roman"/>
          <w:kern w:val="2"/>
          <w:sz w:val="24"/>
          <w:szCs w:val="24"/>
        </w:rPr>
        <w:t>You mus</w:t>
      </w:r>
      <w:r w:rsidR="00E55F69" w:rsidRPr="000C645E">
        <w:rPr>
          <w:rFonts w:ascii="Times New Roman" w:hAnsi="Times New Roman" w:cs="Times New Roman"/>
          <w:kern w:val="2"/>
          <w:sz w:val="24"/>
          <w:szCs w:val="24"/>
        </w:rPr>
        <w:t xml:space="preserve">t submit your complete application package </w:t>
      </w:r>
      <w:r w:rsidRPr="000C645E">
        <w:rPr>
          <w:rFonts w:ascii="Times New Roman" w:hAnsi="Times New Roman" w:cs="Times New Roman"/>
          <w:kern w:val="2"/>
          <w:sz w:val="24"/>
          <w:szCs w:val="24"/>
        </w:rPr>
        <w:t>electronically no later than</w:t>
      </w:r>
      <w:r w:rsidRPr="000C645E">
        <w:rPr>
          <w:rFonts w:ascii="Times New Roman" w:hAnsi="Times New Roman" w:cs="Times New Roman"/>
          <w:b/>
          <w:kern w:val="2"/>
          <w:sz w:val="24"/>
          <w:szCs w:val="24"/>
        </w:rPr>
        <w:t xml:space="preserve"> Friday, </w:t>
      </w:r>
      <w:r w:rsidR="00F00EE1" w:rsidRPr="000C645E">
        <w:rPr>
          <w:rFonts w:ascii="Times New Roman" w:hAnsi="Times New Roman" w:cs="Times New Roman"/>
          <w:b/>
          <w:kern w:val="2"/>
          <w:sz w:val="24"/>
          <w:szCs w:val="24"/>
        </w:rPr>
        <w:t>December 6</w:t>
      </w:r>
      <w:r w:rsidRPr="000C645E">
        <w:rPr>
          <w:rFonts w:ascii="Times New Roman" w:hAnsi="Times New Roman" w:cs="Times New Roman"/>
          <w:b/>
          <w:kern w:val="2"/>
          <w:sz w:val="24"/>
          <w:szCs w:val="24"/>
        </w:rPr>
        <w:t xml:space="preserve">, 2019 by 5:00 PM PST to </w:t>
      </w:r>
      <w:r w:rsidRPr="000C645E">
        <w:rPr>
          <w:rFonts w:ascii="Times New Roman" w:hAnsi="Times New Roman" w:cs="Times New Roman"/>
          <w:b/>
          <w:spacing w:val="-3"/>
          <w:kern w:val="2"/>
          <w:sz w:val="24"/>
          <w:szCs w:val="24"/>
        </w:rPr>
        <w:t xml:space="preserve">the </w:t>
      </w:r>
      <w:hyperlink r:id="rId14" w:history="1">
        <w:r w:rsidRPr="000C645E">
          <w:rPr>
            <w:rStyle w:val="Hyperlink"/>
            <w:rFonts w:ascii="Times New Roman" w:hAnsi="Times New Roman" w:cs="Times New Roman"/>
            <w:b/>
            <w:spacing w:val="-3"/>
            <w:kern w:val="2"/>
            <w:sz w:val="24"/>
            <w:szCs w:val="24"/>
          </w:rPr>
          <w:t>AGGrants@ag.nv.gov</w:t>
        </w:r>
      </w:hyperlink>
      <w:r w:rsidRPr="000C645E">
        <w:rPr>
          <w:rStyle w:val="Hyperlink"/>
          <w:rFonts w:ascii="Times New Roman" w:hAnsi="Times New Roman" w:cs="Times New Roman"/>
          <w:b/>
          <w:spacing w:val="-3"/>
          <w:kern w:val="2"/>
          <w:sz w:val="24"/>
          <w:szCs w:val="24"/>
        </w:rPr>
        <w:t xml:space="preserve"> </w:t>
      </w:r>
      <w:r w:rsidR="00AD5C05" w:rsidRPr="000C645E">
        <w:rPr>
          <w:rStyle w:val="Hyperlink"/>
          <w:rFonts w:ascii="Times New Roman" w:hAnsi="Times New Roman" w:cs="Times New Roman"/>
          <w:color w:val="auto"/>
          <w:spacing w:val="-3"/>
          <w:kern w:val="2"/>
          <w:sz w:val="24"/>
          <w:szCs w:val="24"/>
          <w:u w:val="none"/>
        </w:rPr>
        <w:t xml:space="preserve">email address.  </w:t>
      </w:r>
      <w:r w:rsidRPr="000C645E">
        <w:rPr>
          <w:rStyle w:val="Hyperlink"/>
          <w:rFonts w:ascii="Times New Roman" w:hAnsi="Times New Roman" w:cs="Times New Roman"/>
          <w:color w:val="auto"/>
          <w:spacing w:val="-3"/>
          <w:kern w:val="2"/>
          <w:sz w:val="24"/>
          <w:szCs w:val="24"/>
          <w:u w:val="none"/>
        </w:rPr>
        <w:t xml:space="preserve">There are no exceptions to this requirement.  </w:t>
      </w:r>
      <w:r w:rsidRPr="00930948">
        <w:rPr>
          <w:rStyle w:val="Hyperlink"/>
          <w:rFonts w:ascii="Times New Roman" w:hAnsi="Times New Roman" w:cs="Times New Roman"/>
          <w:color w:val="auto"/>
          <w:spacing w:val="-3"/>
          <w:kern w:val="2"/>
          <w:sz w:val="24"/>
          <w:szCs w:val="24"/>
          <w:u w:val="none"/>
        </w:rPr>
        <w:t xml:space="preserve">If documented technical issues arise, please contact </w:t>
      </w:r>
      <w:r w:rsidR="00AD5C05" w:rsidRPr="00930948">
        <w:rPr>
          <w:rStyle w:val="Hyperlink"/>
          <w:rFonts w:ascii="Times New Roman" w:hAnsi="Times New Roman" w:cs="Times New Roman"/>
          <w:color w:val="auto"/>
          <w:spacing w:val="-3"/>
          <w:kern w:val="2"/>
          <w:sz w:val="24"/>
          <w:szCs w:val="24"/>
          <w:u w:val="none"/>
        </w:rPr>
        <w:t>Megan Nelson at 775-684-1143</w:t>
      </w:r>
      <w:r w:rsidRPr="00930948">
        <w:rPr>
          <w:rStyle w:val="Hyperlink"/>
          <w:rFonts w:ascii="Times New Roman" w:hAnsi="Times New Roman" w:cs="Times New Roman"/>
          <w:color w:val="auto"/>
          <w:spacing w:val="-3"/>
          <w:kern w:val="2"/>
          <w:sz w:val="24"/>
          <w:szCs w:val="24"/>
          <w:u w:val="none"/>
        </w:rPr>
        <w:t xml:space="preserve"> no later Friday, </w:t>
      </w:r>
      <w:r w:rsidR="00FE60FC" w:rsidRPr="00930948">
        <w:rPr>
          <w:rStyle w:val="Hyperlink"/>
          <w:rFonts w:ascii="Times New Roman" w:hAnsi="Times New Roman" w:cs="Times New Roman"/>
          <w:b/>
          <w:color w:val="auto"/>
          <w:spacing w:val="-3"/>
          <w:kern w:val="2"/>
          <w:sz w:val="24"/>
          <w:szCs w:val="24"/>
          <w:u w:val="none"/>
        </w:rPr>
        <w:t>Decembe</w:t>
      </w:r>
      <w:r w:rsidR="00FE60FC" w:rsidRPr="00930948">
        <w:rPr>
          <w:rStyle w:val="Hyperlink"/>
          <w:rFonts w:ascii="Times New Roman" w:hAnsi="Times New Roman" w:cs="Times New Roman"/>
          <w:color w:val="auto"/>
          <w:spacing w:val="-3"/>
          <w:kern w:val="2"/>
          <w:sz w:val="24"/>
          <w:szCs w:val="24"/>
          <w:u w:val="none"/>
        </w:rPr>
        <w:t xml:space="preserve">r </w:t>
      </w:r>
      <w:r w:rsidR="00FE60FC" w:rsidRPr="00930948">
        <w:rPr>
          <w:rStyle w:val="Hyperlink"/>
          <w:rFonts w:ascii="Times New Roman" w:hAnsi="Times New Roman" w:cs="Times New Roman"/>
          <w:b/>
          <w:color w:val="auto"/>
          <w:spacing w:val="-3"/>
          <w:kern w:val="2"/>
          <w:sz w:val="24"/>
          <w:szCs w:val="24"/>
          <w:u w:val="none"/>
        </w:rPr>
        <w:t>6,</w:t>
      </w:r>
      <w:r w:rsidRPr="00930948">
        <w:rPr>
          <w:rStyle w:val="Hyperlink"/>
          <w:rFonts w:ascii="Times New Roman" w:hAnsi="Times New Roman" w:cs="Times New Roman"/>
          <w:b/>
          <w:color w:val="auto"/>
          <w:spacing w:val="-3"/>
          <w:kern w:val="2"/>
          <w:sz w:val="24"/>
          <w:szCs w:val="24"/>
          <w:u w:val="none"/>
        </w:rPr>
        <w:t xml:space="preserve"> 2019</w:t>
      </w:r>
      <w:r w:rsidRPr="00930948">
        <w:rPr>
          <w:rStyle w:val="Hyperlink"/>
          <w:rFonts w:ascii="Times New Roman" w:hAnsi="Times New Roman" w:cs="Times New Roman"/>
          <w:color w:val="auto"/>
          <w:spacing w:val="-3"/>
          <w:kern w:val="2"/>
          <w:sz w:val="24"/>
          <w:szCs w:val="24"/>
          <w:u w:val="none"/>
        </w:rPr>
        <w:t xml:space="preserve"> by </w:t>
      </w:r>
      <w:r w:rsidRPr="00930948">
        <w:rPr>
          <w:rStyle w:val="Hyperlink"/>
          <w:rFonts w:ascii="Times New Roman" w:hAnsi="Times New Roman" w:cs="Times New Roman"/>
          <w:b/>
          <w:color w:val="auto"/>
          <w:spacing w:val="-3"/>
          <w:kern w:val="2"/>
          <w:sz w:val="24"/>
          <w:szCs w:val="24"/>
          <w:u w:val="none"/>
        </w:rPr>
        <w:t>noon</w:t>
      </w:r>
      <w:r w:rsidRPr="00930948">
        <w:rPr>
          <w:rStyle w:val="Hyperlink"/>
          <w:rFonts w:ascii="Times New Roman" w:hAnsi="Times New Roman" w:cs="Times New Roman"/>
          <w:color w:val="auto"/>
          <w:spacing w:val="-3"/>
          <w:kern w:val="2"/>
          <w:sz w:val="24"/>
          <w:szCs w:val="24"/>
          <w:u w:val="none"/>
        </w:rPr>
        <w:t xml:space="preserve"> so we can resolve them before the deadline of 5:00 PM PST.</w:t>
      </w:r>
    </w:p>
    <w:p w:rsidR="000C645E" w:rsidRDefault="003D3B38" w:rsidP="000C645E">
      <w:pPr>
        <w:tabs>
          <w:tab w:val="left" w:pos="-720"/>
        </w:tabs>
        <w:suppressAutoHyphens/>
        <w:ind w:right="90"/>
        <w:jc w:val="left"/>
        <w:rPr>
          <w:rStyle w:val="Hyperlink"/>
          <w:rFonts w:ascii="Times New Roman" w:hAnsi="Times New Roman" w:cs="Times New Roman"/>
          <w:color w:val="auto"/>
          <w:spacing w:val="-3"/>
          <w:kern w:val="2"/>
          <w:sz w:val="24"/>
          <w:szCs w:val="24"/>
          <w:u w:val="none"/>
        </w:rPr>
      </w:pPr>
      <w:r>
        <w:rPr>
          <w:rStyle w:val="Hyperlink"/>
          <w:rFonts w:ascii="Times New Roman" w:hAnsi="Times New Roman" w:cs="Times New Roman"/>
          <w:color w:val="auto"/>
          <w:spacing w:val="-3"/>
          <w:kern w:val="2"/>
          <w:sz w:val="24"/>
          <w:szCs w:val="24"/>
          <w:u w:val="none"/>
        </w:rPr>
        <w:t>A pre-application we</w:t>
      </w:r>
      <w:r w:rsidR="000F7248">
        <w:rPr>
          <w:rStyle w:val="Hyperlink"/>
          <w:rFonts w:ascii="Times New Roman" w:hAnsi="Times New Roman" w:cs="Times New Roman"/>
          <w:color w:val="auto"/>
          <w:spacing w:val="-3"/>
          <w:kern w:val="2"/>
          <w:sz w:val="24"/>
          <w:szCs w:val="24"/>
          <w:u w:val="none"/>
        </w:rPr>
        <w:t>binar will be presented on Mon</w:t>
      </w:r>
      <w:r>
        <w:rPr>
          <w:rStyle w:val="Hyperlink"/>
          <w:rFonts w:ascii="Times New Roman" w:hAnsi="Times New Roman" w:cs="Times New Roman"/>
          <w:color w:val="auto"/>
          <w:spacing w:val="-3"/>
          <w:kern w:val="2"/>
          <w:sz w:val="24"/>
          <w:szCs w:val="24"/>
          <w:u w:val="none"/>
        </w:rPr>
        <w:t xml:space="preserve">day </w:t>
      </w:r>
      <w:r w:rsidR="000F7248">
        <w:rPr>
          <w:rStyle w:val="Hyperlink"/>
          <w:rFonts w:ascii="Times New Roman" w:hAnsi="Times New Roman" w:cs="Times New Roman"/>
          <w:color w:val="auto"/>
          <w:spacing w:val="-3"/>
          <w:kern w:val="2"/>
          <w:sz w:val="24"/>
          <w:szCs w:val="24"/>
          <w:u w:val="none"/>
        </w:rPr>
        <w:t>November 18</w:t>
      </w:r>
      <w:r>
        <w:rPr>
          <w:rStyle w:val="Hyperlink"/>
          <w:rFonts w:ascii="Times New Roman" w:hAnsi="Times New Roman" w:cs="Times New Roman"/>
          <w:color w:val="auto"/>
          <w:spacing w:val="-3"/>
          <w:kern w:val="2"/>
          <w:sz w:val="24"/>
          <w:szCs w:val="24"/>
          <w:u w:val="none"/>
        </w:rPr>
        <w:t xml:space="preserve">, 2019 at 10:00 AM PST to review elements of this Request for Applications.  Please access the webinar using the following link:  </w:t>
      </w:r>
    </w:p>
    <w:p w:rsidR="002C61DE" w:rsidRPr="000C645E" w:rsidRDefault="0076632E" w:rsidP="000C645E">
      <w:pPr>
        <w:tabs>
          <w:tab w:val="left" w:pos="-720"/>
        </w:tabs>
        <w:suppressAutoHyphens/>
        <w:ind w:right="90"/>
        <w:jc w:val="left"/>
        <w:rPr>
          <w:rFonts w:ascii="Times New Roman" w:hAnsi="Times New Roman" w:cs="Times New Roman"/>
          <w:spacing w:val="-3"/>
          <w:kern w:val="2"/>
          <w:sz w:val="24"/>
          <w:szCs w:val="24"/>
        </w:rPr>
      </w:pPr>
      <w:r>
        <w:rPr>
          <w:rFonts w:ascii="lato-regular" w:hAnsi="lato-regular"/>
          <w:b/>
          <w:bCs/>
          <w:color w:val="39404D"/>
          <w:sz w:val="27"/>
          <w:szCs w:val="27"/>
        </w:rPr>
        <w:t>AB176</w:t>
      </w:r>
      <w:r w:rsidR="007517FB">
        <w:rPr>
          <w:rFonts w:ascii="lato-regular" w:hAnsi="lato-regular"/>
          <w:b/>
          <w:bCs/>
          <w:color w:val="39404D"/>
          <w:sz w:val="27"/>
          <w:szCs w:val="27"/>
        </w:rPr>
        <w:t xml:space="preserve"> Pre-Application Webinar</w:t>
      </w:r>
      <w:r w:rsidR="007517FB">
        <w:rPr>
          <w:rFonts w:ascii="lato-regular" w:hAnsi="lato-regular"/>
          <w:color w:val="475163"/>
          <w:sz w:val="21"/>
          <w:szCs w:val="21"/>
        </w:rPr>
        <w:br/>
      </w:r>
      <w:hyperlink r:id="rId15" w:tgtFrame="_blank" w:history="1">
        <w:r w:rsidR="007517FB">
          <w:rPr>
            <w:rStyle w:val="Hyperlink"/>
            <w:rFonts w:ascii="lato-regular" w:hAnsi="lato-regular"/>
            <w:color w:val="309DDC"/>
            <w:sz w:val="21"/>
            <w:szCs w:val="21"/>
          </w:rPr>
          <w:t>https://global.gotomeeting.com/join/209436013</w:t>
        </w:r>
      </w:hyperlink>
      <w:r w:rsidR="007517FB">
        <w:rPr>
          <w:rFonts w:ascii="lato-regular" w:hAnsi="lato-regular"/>
          <w:color w:val="475163"/>
          <w:sz w:val="21"/>
          <w:szCs w:val="21"/>
        </w:rPr>
        <w:t xml:space="preserve"> </w:t>
      </w:r>
      <w:r w:rsidR="007517FB">
        <w:rPr>
          <w:rFonts w:ascii="lato-regular" w:hAnsi="lato-regular"/>
          <w:color w:val="475163"/>
          <w:sz w:val="21"/>
          <w:szCs w:val="21"/>
        </w:rPr>
        <w:br/>
      </w:r>
      <w:r w:rsidR="007517FB">
        <w:rPr>
          <w:rFonts w:ascii="lato-regular" w:hAnsi="lato-regular"/>
          <w:color w:val="475163"/>
          <w:sz w:val="21"/>
          <w:szCs w:val="21"/>
        </w:rPr>
        <w:br/>
      </w:r>
      <w:proofErr w:type="gramStart"/>
      <w:r w:rsidR="007517FB">
        <w:rPr>
          <w:rFonts w:ascii="lato-regular" w:hAnsi="lato-regular"/>
          <w:b/>
          <w:bCs/>
          <w:color w:val="39404D"/>
          <w:sz w:val="21"/>
          <w:szCs w:val="21"/>
        </w:rPr>
        <w:t>You</w:t>
      </w:r>
      <w:proofErr w:type="gramEnd"/>
      <w:r w:rsidR="007517FB">
        <w:rPr>
          <w:rFonts w:ascii="lato-regular" w:hAnsi="lato-regular"/>
          <w:b/>
          <w:bCs/>
          <w:color w:val="39404D"/>
          <w:sz w:val="21"/>
          <w:szCs w:val="21"/>
        </w:rPr>
        <w:t xml:space="preserve"> can also dial in using your phone. </w:t>
      </w:r>
      <w:r w:rsidR="007517FB">
        <w:rPr>
          <w:rFonts w:ascii="lato-regular" w:hAnsi="lato-regular"/>
          <w:color w:val="475163"/>
          <w:sz w:val="21"/>
          <w:szCs w:val="21"/>
        </w:rPr>
        <w:br/>
        <w:t xml:space="preserve">United States (Toll Free): </w:t>
      </w:r>
      <w:hyperlink r:id="rId16" w:history="1">
        <w:r w:rsidR="007517FB">
          <w:rPr>
            <w:rStyle w:val="Hyperlink"/>
            <w:rFonts w:ascii="lato-regular" w:hAnsi="lato-regular"/>
            <w:color w:val="309DDC"/>
            <w:sz w:val="21"/>
            <w:szCs w:val="21"/>
          </w:rPr>
          <w:t>1 877 568 4106</w:t>
        </w:r>
      </w:hyperlink>
      <w:r w:rsidR="007517FB">
        <w:rPr>
          <w:rFonts w:ascii="lato-regular" w:hAnsi="lato-regular"/>
          <w:color w:val="475163"/>
          <w:sz w:val="21"/>
          <w:szCs w:val="21"/>
        </w:rPr>
        <w:t xml:space="preserve"> </w:t>
      </w:r>
      <w:r w:rsidR="007517FB">
        <w:rPr>
          <w:rFonts w:ascii="lato-regular" w:hAnsi="lato-regular"/>
          <w:color w:val="475163"/>
          <w:sz w:val="21"/>
          <w:szCs w:val="21"/>
        </w:rPr>
        <w:br/>
        <w:t xml:space="preserve">United States: </w:t>
      </w:r>
      <w:hyperlink r:id="rId17" w:history="1">
        <w:r w:rsidR="007517FB">
          <w:rPr>
            <w:rStyle w:val="Hyperlink"/>
            <w:rFonts w:ascii="lato-regular" w:hAnsi="lato-regular"/>
            <w:color w:val="309DDC"/>
            <w:sz w:val="21"/>
            <w:szCs w:val="21"/>
          </w:rPr>
          <w:t>+1 (646) 749-3129</w:t>
        </w:r>
      </w:hyperlink>
      <w:r w:rsidR="007517FB">
        <w:rPr>
          <w:rFonts w:ascii="lato-regular" w:hAnsi="lato-regular"/>
          <w:color w:val="475163"/>
          <w:sz w:val="21"/>
          <w:szCs w:val="21"/>
        </w:rPr>
        <w:t xml:space="preserve"> </w:t>
      </w:r>
      <w:r w:rsidR="007517FB">
        <w:rPr>
          <w:rFonts w:ascii="lato-regular" w:hAnsi="lato-regular"/>
          <w:color w:val="475163"/>
          <w:sz w:val="21"/>
          <w:szCs w:val="21"/>
        </w:rPr>
        <w:br/>
      </w:r>
      <w:r w:rsidR="007517FB">
        <w:rPr>
          <w:rFonts w:ascii="lato-regular" w:hAnsi="lato-regular"/>
          <w:color w:val="475163"/>
          <w:sz w:val="21"/>
          <w:szCs w:val="21"/>
        </w:rPr>
        <w:br/>
      </w:r>
      <w:r w:rsidR="007517FB">
        <w:rPr>
          <w:rFonts w:ascii="lato-regular" w:hAnsi="lato-regular"/>
          <w:b/>
          <w:bCs/>
          <w:color w:val="39404D"/>
          <w:sz w:val="21"/>
          <w:szCs w:val="21"/>
        </w:rPr>
        <w:t>Access Code: 209-436-013</w:t>
      </w:r>
    </w:p>
    <w:p w:rsidR="009E2DC6" w:rsidRPr="00930948" w:rsidRDefault="00CD632C" w:rsidP="009E2DC6">
      <w:pPr>
        <w:tabs>
          <w:tab w:val="left" w:pos="-720"/>
        </w:tabs>
        <w:suppressAutoHyphens/>
        <w:spacing w:after="2"/>
        <w:rPr>
          <w:rFonts w:ascii="Times New Roman" w:hAnsi="Times New Roman" w:cs="Times New Roman"/>
          <w:spacing w:val="-3"/>
          <w:kern w:val="2"/>
          <w:sz w:val="24"/>
          <w:szCs w:val="24"/>
        </w:rPr>
      </w:pPr>
      <w:r w:rsidRPr="00930948">
        <w:rPr>
          <w:rFonts w:ascii="Times New Roman" w:hAnsi="Times New Roman" w:cs="Times New Roman"/>
          <w:b/>
          <w:spacing w:val="-3"/>
          <w:kern w:val="2"/>
          <w:sz w:val="24"/>
          <w:szCs w:val="24"/>
          <w:u w:val="single"/>
        </w:rPr>
        <w:t>APPLICATION CONTENTS</w:t>
      </w:r>
    </w:p>
    <w:p w:rsidR="009E2DC6" w:rsidRPr="00930948" w:rsidRDefault="009E2DC6" w:rsidP="009E2DC6">
      <w:pPr>
        <w:tabs>
          <w:tab w:val="left" w:pos="-720"/>
        </w:tabs>
        <w:suppressAutoHyphens/>
        <w:spacing w:after="2"/>
        <w:rPr>
          <w:rFonts w:ascii="Times New Roman" w:hAnsi="Times New Roman" w:cs="Times New Roman"/>
          <w:spacing w:val="-3"/>
          <w:kern w:val="2"/>
          <w:sz w:val="24"/>
          <w:szCs w:val="24"/>
        </w:rPr>
      </w:pPr>
      <w:r w:rsidRPr="00930948">
        <w:rPr>
          <w:rFonts w:ascii="Times New Roman" w:hAnsi="Times New Roman" w:cs="Times New Roman"/>
          <w:spacing w:val="-3"/>
          <w:kern w:val="2"/>
          <w:sz w:val="24"/>
          <w:szCs w:val="24"/>
        </w:rPr>
        <w:t xml:space="preserve">A complete grant application </w:t>
      </w:r>
      <w:r w:rsidRPr="00930948">
        <w:rPr>
          <w:rFonts w:ascii="Times New Roman" w:hAnsi="Times New Roman" w:cs="Times New Roman"/>
          <w:b/>
          <w:spacing w:val="-3"/>
          <w:kern w:val="2"/>
          <w:sz w:val="24"/>
          <w:szCs w:val="24"/>
          <w:u w:val="single"/>
        </w:rPr>
        <w:t>must</w:t>
      </w:r>
      <w:r w:rsidRPr="00930948">
        <w:rPr>
          <w:rFonts w:ascii="Times New Roman" w:hAnsi="Times New Roman" w:cs="Times New Roman"/>
          <w:spacing w:val="-3"/>
          <w:kern w:val="2"/>
          <w:sz w:val="24"/>
          <w:szCs w:val="24"/>
        </w:rPr>
        <w:t xml:space="preserve"> include the following:</w:t>
      </w:r>
    </w:p>
    <w:p w:rsidR="009E2DC6" w:rsidRPr="00930948" w:rsidRDefault="009E2DC6" w:rsidP="009E2DC6">
      <w:pPr>
        <w:tabs>
          <w:tab w:val="left" w:pos="-720"/>
          <w:tab w:val="left" w:pos="1242"/>
        </w:tabs>
        <w:suppressAutoHyphens/>
        <w:spacing w:after="2"/>
        <w:ind w:left="270" w:hanging="270"/>
        <w:rPr>
          <w:rFonts w:ascii="Times New Roman" w:hAnsi="Times New Roman" w:cs="Times New Roman"/>
          <w:spacing w:val="-3"/>
          <w:kern w:val="2"/>
          <w:sz w:val="24"/>
          <w:szCs w:val="24"/>
        </w:rPr>
      </w:pPr>
      <w:r w:rsidRPr="00930948">
        <w:rPr>
          <w:rFonts w:ascii="Times New Roman" w:hAnsi="Times New Roman" w:cs="Times New Roman"/>
          <w:b/>
          <w:spacing w:val="-3"/>
          <w:kern w:val="2"/>
          <w:sz w:val="24"/>
          <w:szCs w:val="24"/>
        </w:rPr>
        <w:t>Part 1</w:t>
      </w:r>
      <w:r w:rsidRPr="00930948">
        <w:rPr>
          <w:rFonts w:ascii="Times New Roman" w:hAnsi="Times New Roman" w:cs="Times New Roman"/>
          <w:spacing w:val="-3"/>
          <w:kern w:val="2"/>
          <w:sz w:val="24"/>
          <w:szCs w:val="24"/>
        </w:rPr>
        <w:tab/>
        <w:t>TITLE PAGE</w:t>
      </w:r>
      <w:r w:rsidR="00D95EBC">
        <w:rPr>
          <w:rFonts w:ascii="Times New Roman" w:hAnsi="Times New Roman" w:cs="Times New Roman"/>
          <w:spacing w:val="-3"/>
          <w:kern w:val="2"/>
          <w:sz w:val="24"/>
          <w:szCs w:val="24"/>
        </w:rPr>
        <w:t xml:space="preserve"> </w:t>
      </w:r>
    </w:p>
    <w:p w:rsidR="009E2DC6" w:rsidRPr="00930948" w:rsidRDefault="009E2DC6" w:rsidP="002F4EEE">
      <w:pPr>
        <w:tabs>
          <w:tab w:val="left" w:pos="-720"/>
          <w:tab w:val="left" w:pos="1260"/>
        </w:tabs>
        <w:suppressAutoHyphens/>
        <w:spacing w:after="2"/>
        <w:rPr>
          <w:rFonts w:ascii="Times New Roman" w:hAnsi="Times New Roman" w:cs="Times New Roman"/>
          <w:spacing w:val="-3"/>
          <w:kern w:val="2"/>
          <w:sz w:val="24"/>
          <w:szCs w:val="24"/>
        </w:rPr>
      </w:pPr>
      <w:r w:rsidRPr="00930948">
        <w:rPr>
          <w:rFonts w:ascii="Times New Roman" w:hAnsi="Times New Roman" w:cs="Times New Roman"/>
          <w:b/>
          <w:spacing w:val="-3"/>
          <w:kern w:val="2"/>
          <w:sz w:val="24"/>
          <w:szCs w:val="24"/>
        </w:rPr>
        <w:t>Part 2</w:t>
      </w:r>
      <w:r w:rsidRPr="00930948">
        <w:rPr>
          <w:rFonts w:ascii="Times New Roman" w:hAnsi="Times New Roman" w:cs="Times New Roman"/>
          <w:spacing w:val="-3"/>
          <w:kern w:val="2"/>
          <w:sz w:val="24"/>
          <w:szCs w:val="24"/>
        </w:rPr>
        <w:tab/>
        <w:t xml:space="preserve">PROJECT NARRATIVE </w:t>
      </w:r>
    </w:p>
    <w:p w:rsidR="009E2DC6" w:rsidRPr="00930948" w:rsidRDefault="002F4EEE" w:rsidP="009E2DC6">
      <w:pPr>
        <w:tabs>
          <w:tab w:val="left" w:pos="-720"/>
          <w:tab w:val="left" w:pos="1260"/>
        </w:tabs>
        <w:suppressAutoHyphens/>
        <w:spacing w:after="2"/>
        <w:ind w:left="1260" w:hanging="1260"/>
        <w:rPr>
          <w:rFonts w:ascii="Times New Roman" w:hAnsi="Times New Roman" w:cs="Times New Roman"/>
          <w:spacing w:val="-3"/>
          <w:kern w:val="2"/>
          <w:sz w:val="24"/>
          <w:szCs w:val="24"/>
        </w:rPr>
      </w:pPr>
      <w:r w:rsidRPr="00930948">
        <w:rPr>
          <w:rFonts w:ascii="Times New Roman" w:hAnsi="Times New Roman" w:cs="Times New Roman"/>
          <w:b/>
          <w:spacing w:val="-3"/>
          <w:kern w:val="2"/>
          <w:sz w:val="24"/>
          <w:szCs w:val="24"/>
        </w:rPr>
        <w:t>Part 3</w:t>
      </w:r>
      <w:r w:rsidR="009E2DC6" w:rsidRPr="00930948">
        <w:rPr>
          <w:rFonts w:ascii="Times New Roman" w:hAnsi="Times New Roman" w:cs="Times New Roman"/>
          <w:spacing w:val="-3"/>
          <w:kern w:val="2"/>
          <w:sz w:val="24"/>
          <w:szCs w:val="24"/>
        </w:rPr>
        <w:tab/>
        <w:t>ATTACHMENTS</w:t>
      </w:r>
    </w:p>
    <w:p w:rsidR="002F4EEE" w:rsidRPr="00930948" w:rsidRDefault="002F4EEE" w:rsidP="002F4EEE">
      <w:pPr>
        <w:pStyle w:val="ListParagraph"/>
        <w:numPr>
          <w:ilvl w:val="0"/>
          <w:numId w:val="3"/>
        </w:numPr>
        <w:tabs>
          <w:tab w:val="left" w:pos="-720"/>
        </w:tabs>
        <w:suppressAutoHyphens/>
        <w:spacing w:after="2"/>
        <w:jc w:val="both"/>
        <w:rPr>
          <w:spacing w:val="-3"/>
          <w:kern w:val="2"/>
          <w:szCs w:val="24"/>
        </w:rPr>
      </w:pPr>
      <w:r w:rsidRPr="00930948">
        <w:rPr>
          <w:spacing w:val="-3"/>
          <w:kern w:val="2"/>
          <w:szCs w:val="24"/>
        </w:rPr>
        <w:t>Budget Form with Justification</w:t>
      </w:r>
    </w:p>
    <w:p w:rsidR="002F4EEE" w:rsidRPr="00930948" w:rsidRDefault="009E2DC6" w:rsidP="002F4EEE">
      <w:pPr>
        <w:pStyle w:val="ListParagraph"/>
        <w:numPr>
          <w:ilvl w:val="0"/>
          <w:numId w:val="3"/>
        </w:numPr>
        <w:tabs>
          <w:tab w:val="left" w:pos="-720"/>
        </w:tabs>
        <w:suppressAutoHyphens/>
        <w:spacing w:after="2"/>
        <w:jc w:val="both"/>
        <w:rPr>
          <w:spacing w:val="-3"/>
          <w:kern w:val="2"/>
          <w:szCs w:val="24"/>
        </w:rPr>
      </w:pPr>
      <w:r w:rsidRPr="00930948">
        <w:rPr>
          <w:spacing w:val="-3"/>
          <w:kern w:val="2"/>
          <w:szCs w:val="24"/>
        </w:rPr>
        <w:t xml:space="preserve">Current IRS determination letter of non-profit status; </w:t>
      </w:r>
      <w:r w:rsidR="007C4AFF" w:rsidRPr="00930948">
        <w:rPr>
          <w:spacing w:val="-3"/>
          <w:kern w:val="2"/>
          <w:szCs w:val="24"/>
        </w:rPr>
        <w:t>and</w:t>
      </w:r>
    </w:p>
    <w:p w:rsidR="007C4AFF" w:rsidRPr="00930948" w:rsidRDefault="007C4AFF" w:rsidP="002F4EEE">
      <w:pPr>
        <w:pStyle w:val="ListParagraph"/>
        <w:numPr>
          <w:ilvl w:val="0"/>
          <w:numId w:val="3"/>
        </w:numPr>
        <w:tabs>
          <w:tab w:val="left" w:pos="-720"/>
        </w:tabs>
        <w:suppressAutoHyphens/>
        <w:spacing w:after="2"/>
        <w:jc w:val="both"/>
        <w:rPr>
          <w:spacing w:val="-3"/>
          <w:kern w:val="2"/>
          <w:szCs w:val="24"/>
        </w:rPr>
      </w:pPr>
      <w:r w:rsidRPr="00930948">
        <w:rPr>
          <w:spacing w:val="-3"/>
          <w:kern w:val="2"/>
          <w:szCs w:val="24"/>
        </w:rPr>
        <w:t>Training Curriculum Outline, if applicable.</w:t>
      </w:r>
    </w:p>
    <w:p w:rsidR="00D95EBC" w:rsidRDefault="00D95EBC" w:rsidP="001A0EAE">
      <w:pPr>
        <w:pStyle w:val="NoSpacing"/>
        <w:rPr>
          <w:rFonts w:ascii="Times New Roman" w:hAnsi="Times New Roman" w:cs="Times New Roman"/>
          <w:sz w:val="24"/>
          <w:szCs w:val="24"/>
        </w:rPr>
      </w:pPr>
    </w:p>
    <w:p w:rsidR="00D95EBC" w:rsidRDefault="001A0EAE" w:rsidP="001A0EAE">
      <w:pPr>
        <w:pStyle w:val="NoSpacing"/>
        <w:rPr>
          <w:rFonts w:ascii="Times New Roman" w:hAnsi="Times New Roman" w:cs="Times New Roman"/>
          <w:sz w:val="24"/>
          <w:szCs w:val="24"/>
        </w:rPr>
      </w:pPr>
      <w:r w:rsidRPr="00930948">
        <w:rPr>
          <w:rFonts w:ascii="Times New Roman" w:hAnsi="Times New Roman" w:cs="Times New Roman"/>
          <w:sz w:val="24"/>
          <w:szCs w:val="24"/>
        </w:rPr>
        <w:t>Please submit any questions rega</w:t>
      </w:r>
      <w:r w:rsidR="00E55F69">
        <w:rPr>
          <w:rFonts w:ascii="Times New Roman" w:hAnsi="Times New Roman" w:cs="Times New Roman"/>
          <w:sz w:val="24"/>
          <w:szCs w:val="24"/>
        </w:rPr>
        <w:t>rding this Request for Applications</w:t>
      </w:r>
      <w:r w:rsidRPr="00930948">
        <w:rPr>
          <w:rFonts w:ascii="Times New Roman" w:hAnsi="Times New Roman" w:cs="Times New Roman"/>
          <w:sz w:val="24"/>
          <w:szCs w:val="24"/>
        </w:rPr>
        <w:t xml:space="preserve"> to </w:t>
      </w:r>
      <w:hyperlink r:id="rId18" w:history="1">
        <w:r w:rsidRPr="00930948">
          <w:rPr>
            <w:rStyle w:val="Hyperlink"/>
            <w:rFonts w:ascii="Times New Roman" w:hAnsi="Times New Roman" w:cs="Times New Roman"/>
            <w:sz w:val="24"/>
            <w:szCs w:val="24"/>
          </w:rPr>
          <w:t>AGGrants@ag.nv.gov</w:t>
        </w:r>
      </w:hyperlink>
      <w:r w:rsidRPr="00930948">
        <w:rPr>
          <w:rFonts w:ascii="Times New Roman" w:hAnsi="Times New Roman" w:cs="Times New Roman"/>
          <w:sz w:val="24"/>
          <w:szCs w:val="24"/>
        </w:rPr>
        <w:t xml:space="preserve"> .  Questions will be answered as soon as possible </w:t>
      </w:r>
      <w:r w:rsidR="004678A9" w:rsidRPr="00930948">
        <w:rPr>
          <w:rFonts w:ascii="Times New Roman" w:hAnsi="Times New Roman" w:cs="Times New Roman"/>
          <w:sz w:val="24"/>
          <w:szCs w:val="24"/>
        </w:rPr>
        <w:t xml:space="preserve">upon </w:t>
      </w:r>
      <w:r w:rsidRPr="00930948">
        <w:rPr>
          <w:rFonts w:ascii="Times New Roman" w:hAnsi="Times New Roman" w:cs="Times New Roman"/>
          <w:sz w:val="24"/>
          <w:szCs w:val="24"/>
        </w:rPr>
        <w:t>receipt.</w:t>
      </w:r>
    </w:p>
    <w:p w:rsidR="00D95EBC" w:rsidRDefault="00D95EBC" w:rsidP="00D95EBC">
      <w:pPr>
        <w:pStyle w:val="NoSpacing"/>
        <w:rPr>
          <w:rFonts w:ascii="Times New Roman" w:hAnsi="Times New Roman" w:cs="Times New Roman"/>
          <w:b/>
          <w:sz w:val="24"/>
          <w:szCs w:val="24"/>
          <w:u w:val="single"/>
        </w:rPr>
      </w:pPr>
    </w:p>
    <w:p w:rsidR="00D95EBC" w:rsidRPr="00D95EBC" w:rsidRDefault="00D95EBC" w:rsidP="00D95EBC">
      <w:pPr>
        <w:pStyle w:val="NoSpacing"/>
        <w:rPr>
          <w:rFonts w:ascii="Times New Roman" w:hAnsi="Times New Roman" w:cs="Times New Roman"/>
          <w:sz w:val="24"/>
          <w:szCs w:val="24"/>
          <w:u w:val="single"/>
        </w:rPr>
      </w:pPr>
      <w:r w:rsidRPr="00D95EBC">
        <w:rPr>
          <w:rFonts w:ascii="Times New Roman" w:hAnsi="Times New Roman" w:cs="Times New Roman"/>
          <w:b/>
          <w:sz w:val="24"/>
          <w:szCs w:val="24"/>
          <w:u w:val="single"/>
        </w:rPr>
        <w:t>PART 1</w:t>
      </w:r>
      <w:r w:rsidRPr="00D95EBC">
        <w:rPr>
          <w:rFonts w:ascii="Times New Roman" w:hAnsi="Times New Roman" w:cs="Times New Roman"/>
          <w:sz w:val="24"/>
          <w:szCs w:val="24"/>
          <w:u w:val="single"/>
        </w:rPr>
        <w:tab/>
      </w:r>
      <w:r w:rsidRPr="00D95EBC">
        <w:rPr>
          <w:rFonts w:ascii="Times New Roman" w:hAnsi="Times New Roman" w:cs="Times New Roman"/>
          <w:b/>
          <w:sz w:val="24"/>
          <w:szCs w:val="24"/>
          <w:u w:val="single"/>
        </w:rPr>
        <w:t xml:space="preserve">TITLE PAGE </w:t>
      </w:r>
    </w:p>
    <w:p w:rsidR="00D95EBC" w:rsidRPr="00D95EBC" w:rsidRDefault="00D95EBC" w:rsidP="00D95EBC">
      <w:pPr>
        <w:pStyle w:val="NoSpacing"/>
        <w:rPr>
          <w:rFonts w:ascii="Times New Roman" w:hAnsi="Times New Roman" w:cs="Times New Roman"/>
          <w:sz w:val="24"/>
          <w:szCs w:val="24"/>
        </w:rPr>
      </w:pPr>
    </w:p>
    <w:p w:rsidR="00D95EBC" w:rsidRPr="00D95EBC" w:rsidRDefault="00D95EBC" w:rsidP="00D95EBC">
      <w:pPr>
        <w:tabs>
          <w:tab w:val="left" w:pos="-720"/>
        </w:tabs>
        <w:suppressAutoHyphens/>
        <w:spacing w:before="0"/>
        <w:rPr>
          <w:rFonts w:ascii="Times New Roman" w:hAnsi="Times New Roman" w:cs="Times New Roman"/>
          <w:spacing w:val="-2"/>
          <w:sz w:val="24"/>
          <w:szCs w:val="24"/>
        </w:rPr>
      </w:pPr>
      <w:r w:rsidRPr="00D95EBC">
        <w:rPr>
          <w:rFonts w:ascii="Times New Roman" w:hAnsi="Times New Roman" w:cs="Times New Roman"/>
          <w:spacing w:val="-2"/>
          <w:sz w:val="24"/>
          <w:szCs w:val="24"/>
        </w:rPr>
        <w:t>The Title Page template is provided on page</w:t>
      </w:r>
      <w:r>
        <w:rPr>
          <w:rFonts w:ascii="Times New Roman" w:hAnsi="Times New Roman" w:cs="Times New Roman"/>
          <w:spacing w:val="-2"/>
          <w:sz w:val="24"/>
          <w:szCs w:val="24"/>
        </w:rPr>
        <w:t xml:space="preserve"> 6.</w:t>
      </w:r>
    </w:p>
    <w:p w:rsidR="00D95EBC" w:rsidRPr="00D95EBC" w:rsidRDefault="00D95EBC" w:rsidP="00C1388E">
      <w:pPr>
        <w:tabs>
          <w:tab w:val="left" w:pos="-720"/>
        </w:tabs>
        <w:suppressAutoHyphens/>
        <w:jc w:val="left"/>
        <w:rPr>
          <w:rFonts w:ascii="Times New Roman" w:hAnsi="Times New Roman" w:cs="Times New Roman"/>
          <w:spacing w:val="-2"/>
          <w:sz w:val="24"/>
          <w:szCs w:val="24"/>
        </w:rPr>
      </w:pPr>
      <w:r w:rsidRPr="00D95EBC">
        <w:rPr>
          <w:rFonts w:ascii="Times New Roman" w:hAnsi="Times New Roman" w:cs="Times New Roman"/>
          <w:spacing w:val="-2"/>
          <w:sz w:val="24"/>
          <w:szCs w:val="24"/>
        </w:rPr>
        <w:t>TIPS for its completion:</w:t>
      </w:r>
    </w:p>
    <w:p w:rsidR="00303D92" w:rsidRPr="00303D92" w:rsidRDefault="00D95EBC" w:rsidP="00C1388E">
      <w:pPr>
        <w:pStyle w:val="ListParagraph"/>
        <w:numPr>
          <w:ilvl w:val="0"/>
          <w:numId w:val="10"/>
        </w:numPr>
        <w:tabs>
          <w:tab w:val="left" w:pos="-720"/>
        </w:tabs>
        <w:suppressAutoHyphens/>
        <w:rPr>
          <w:szCs w:val="24"/>
        </w:rPr>
      </w:pPr>
      <w:r w:rsidRPr="00D95EBC">
        <w:rPr>
          <w:spacing w:val="-2"/>
          <w:szCs w:val="24"/>
        </w:rPr>
        <w:t>Under Contact Information:  The Executive Director and the Project Director may be the same person in some agencies.  However, the Fiscal Officer cannot be the Executive Director.</w:t>
      </w:r>
    </w:p>
    <w:p w:rsidR="00303D92" w:rsidRPr="00303D92" w:rsidRDefault="00303D92" w:rsidP="00C1388E">
      <w:pPr>
        <w:pStyle w:val="ListParagraph"/>
        <w:numPr>
          <w:ilvl w:val="0"/>
          <w:numId w:val="10"/>
        </w:numPr>
        <w:tabs>
          <w:tab w:val="left" w:pos="-720"/>
        </w:tabs>
        <w:suppressAutoHyphens/>
        <w:rPr>
          <w:szCs w:val="24"/>
        </w:rPr>
      </w:pPr>
      <w:r>
        <w:rPr>
          <w:spacing w:val="-2"/>
          <w:szCs w:val="24"/>
        </w:rPr>
        <w:t xml:space="preserve">All signatures must be on the title page upon submission.  </w:t>
      </w:r>
    </w:p>
    <w:p w:rsidR="00AD5C05" w:rsidRPr="00D95EBC" w:rsidRDefault="00AD5C05" w:rsidP="00387F3E">
      <w:pPr>
        <w:pStyle w:val="ListParagraph"/>
        <w:numPr>
          <w:ilvl w:val="0"/>
          <w:numId w:val="10"/>
        </w:numPr>
        <w:tabs>
          <w:tab w:val="left" w:pos="-720"/>
        </w:tabs>
        <w:suppressAutoHyphens/>
        <w:jc w:val="both"/>
        <w:rPr>
          <w:szCs w:val="24"/>
        </w:rPr>
      </w:pPr>
      <w:r w:rsidRPr="00D95EBC">
        <w:rPr>
          <w:szCs w:val="24"/>
        </w:rPr>
        <w:br w:type="page"/>
      </w:r>
    </w:p>
    <w:p w:rsidR="009E2DC6" w:rsidRDefault="009E2DC6" w:rsidP="009E2DC6">
      <w:pPr>
        <w:pBdr>
          <w:top w:val="single" w:sz="4" w:space="1" w:color="auto"/>
          <w:left w:val="single" w:sz="4" w:space="4" w:color="auto"/>
          <w:bottom w:val="single" w:sz="4" w:space="1" w:color="auto"/>
          <w:right w:val="single" w:sz="4" w:space="0" w:color="auto"/>
        </w:pBdr>
        <w:tabs>
          <w:tab w:val="left" w:pos="-720"/>
          <w:tab w:val="left" w:pos="0"/>
          <w:tab w:val="left" w:pos="1080"/>
          <w:tab w:val="left" w:pos="1620"/>
        </w:tabs>
        <w:suppressAutoHyphens/>
        <w:jc w:val="center"/>
        <w:rPr>
          <w:rFonts w:ascii="Times New Roman" w:hAnsi="Times New Roman" w:cs="Times New Roman"/>
          <w:b/>
          <w:spacing w:val="-3"/>
          <w:szCs w:val="36"/>
        </w:rPr>
      </w:pPr>
      <w:r w:rsidRPr="009E2DC6">
        <w:rPr>
          <w:rFonts w:ascii="Times New Roman" w:hAnsi="Times New Roman" w:cs="Times New Roman"/>
          <w:b/>
          <w:spacing w:val="-3"/>
          <w:szCs w:val="36"/>
        </w:rPr>
        <w:t>NEVADA OFFICE OF THE ATTORNEY GENERAL</w:t>
      </w:r>
    </w:p>
    <w:p w:rsidR="009E2DC6" w:rsidRPr="009E2DC6" w:rsidRDefault="009E2DC6" w:rsidP="009E2DC6">
      <w:pPr>
        <w:pBdr>
          <w:top w:val="single" w:sz="4" w:space="1" w:color="auto"/>
          <w:left w:val="single" w:sz="4" w:space="4" w:color="auto"/>
          <w:bottom w:val="single" w:sz="4" w:space="1" w:color="auto"/>
          <w:right w:val="single" w:sz="4" w:space="0" w:color="auto"/>
        </w:pBdr>
        <w:tabs>
          <w:tab w:val="left" w:pos="-720"/>
          <w:tab w:val="left" w:pos="0"/>
          <w:tab w:val="left" w:pos="1080"/>
          <w:tab w:val="left" w:pos="1620"/>
        </w:tabs>
        <w:suppressAutoHyphens/>
        <w:jc w:val="center"/>
        <w:rPr>
          <w:rFonts w:ascii="Times New Roman" w:hAnsi="Times New Roman" w:cs="Times New Roman"/>
          <w:b/>
          <w:spacing w:val="-3"/>
          <w:szCs w:val="36"/>
        </w:rPr>
      </w:pPr>
      <w:r>
        <w:rPr>
          <w:rFonts w:ascii="Times New Roman" w:hAnsi="Times New Roman" w:cs="Times New Roman"/>
          <w:b/>
          <w:spacing w:val="-3"/>
          <w:szCs w:val="28"/>
        </w:rPr>
        <w:t>A</w:t>
      </w:r>
      <w:r w:rsidR="00AD5C05">
        <w:rPr>
          <w:rFonts w:ascii="Times New Roman" w:hAnsi="Times New Roman" w:cs="Times New Roman"/>
          <w:b/>
          <w:spacing w:val="-3"/>
          <w:szCs w:val="28"/>
        </w:rPr>
        <w:t xml:space="preserve">ssembly </w:t>
      </w:r>
      <w:r>
        <w:rPr>
          <w:rFonts w:ascii="Times New Roman" w:hAnsi="Times New Roman" w:cs="Times New Roman"/>
          <w:b/>
          <w:spacing w:val="-3"/>
          <w:szCs w:val="28"/>
        </w:rPr>
        <w:t>B</w:t>
      </w:r>
      <w:r w:rsidR="00AD5C05">
        <w:rPr>
          <w:rFonts w:ascii="Times New Roman" w:hAnsi="Times New Roman" w:cs="Times New Roman"/>
          <w:b/>
          <w:spacing w:val="-3"/>
          <w:szCs w:val="28"/>
        </w:rPr>
        <w:t>ill</w:t>
      </w:r>
      <w:r w:rsidR="00E55F69">
        <w:rPr>
          <w:rFonts w:ascii="Times New Roman" w:hAnsi="Times New Roman" w:cs="Times New Roman"/>
          <w:b/>
          <w:spacing w:val="-3"/>
          <w:szCs w:val="28"/>
        </w:rPr>
        <w:t xml:space="preserve"> 176 Application</w:t>
      </w:r>
    </w:p>
    <w:p w:rsidR="009E2DC6" w:rsidRPr="00AD5C05" w:rsidRDefault="009E2DC6" w:rsidP="009E2DC6">
      <w:pPr>
        <w:tabs>
          <w:tab w:val="center" w:pos="5400"/>
        </w:tabs>
        <w:suppressAutoHyphens/>
        <w:jc w:val="center"/>
        <w:rPr>
          <w:rFonts w:ascii="Times New Roman" w:hAnsi="Times New Roman" w:cs="Times New Roman"/>
          <w:b/>
          <w:spacing w:val="-3"/>
          <w:szCs w:val="24"/>
          <w:u w:val="single"/>
        </w:rPr>
      </w:pPr>
      <w:r w:rsidRPr="00AD5C05">
        <w:rPr>
          <w:rFonts w:ascii="Times New Roman" w:hAnsi="Times New Roman" w:cs="Times New Roman"/>
          <w:b/>
          <w:spacing w:val="-3"/>
          <w:szCs w:val="24"/>
          <w:u w:val="single"/>
        </w:rPr>
        <w:t>Part 1 - TITLE PAGE</w:t>
      </w:r>
    </w:p>
    <w:p w:rsidR="009E2DC6" w:rsidRDefault="009E2DC6" w:rsidP="009E2DC6">
      <w:pPr>
        <w:tabs>
          <w:tab w:val="left" w:pos="-720"/>
          <w:tab w:val="left" w:pos="450"/>
        </w:tabs>
        <w:suppressAutoHyphens/>
        <w:rPr>
          <w:rFonts w:ascii="Times New Roman" w:hAnsi="Times New Roman" w:cs="Times New Roman"/>
          <w:spacing w:val="-3"/>
        </w:rPr>
      </w:pPr>
    </w:p>
    <w:p w:rsidR="009E2DC6" w:rsidRPr="009E2DC6" w:rsidRDefault="009E2DC6" w:rsidP="009E2DC6">
      <w:pPr>
        <w:tabs>
          <w:tab w:val="left" w:pos="-720"/>
          <w:tab w:val="left" w:pos="450"/>
        </w:tabs>
        <w:suppressAutoHyphens/>
        <w:rPr>
          <w:rFonts w:ascii="Times New Roman" w:hAnsi="Times New Roman" w:cs="Times New Roman"/>
          <w:spacing w:val="-3"/>
          <w:szCs w:val="14"/>
          <w:u w:val="single"/>
        </w:rPr>
      </w:pPr>
      <w:r w:rsidRPr="00EA49E4">
        <w:rPr>
          <w:rFonts w:ascii="Times New Roman" w:hAnsi="Times New Roman" w:cs="Times New Roman"/>
          <w:b/>
          <w:spacing w:val="-3"/>
        </w:rPr>
        <w:t>Agency</w:t>
      </w:r>
      <w:r w:rsidR="00EA49E4">
        <w:rPr>
          <w:rFonts w:ascii="Times New Roman" w:hAnsi="Times New Roman" w:cs="Times New Roman"/>
          <w:spacing w:val="-3"/>
        </w:rPr>
        <w:t xml:space="preserve"> Name</w:t>
      </w:r>
      <w:r w:rsidRPr="009E2DC6">
        <w:rPr>
          <w:rFonts w:ascii="Times New Roman" w:hAnsi="Times New Roman" w:cs="Times New Roman"/>
          <w:spacing w:val="-3"/>
        </w:rPr>
        <w:t>:</w:t>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p>
    <w:p w:rsidR="009E2DC6" w:rsidRPr="009E2DC6" w:rsidRDefault="009E2DC6" w:rsidP="009E2DC6">
      <w:pPr>
        <w:tabs>
          <w:tab w:val="left" w:pos="-720"/>
        </w:tabs>
        <w:suppressAutoHyphens/>
        <w:rPr>
          <w:rFonts w:ascii="Times New Roman" w:hAnsi="Times New Roman" w:cs="Times New Roman"/>
          <w:i/>
          <w:spacing w:val="-3"/>
          <w:sz w:val="20"/>
          <w:szCs w:val="14"/>
        </w:rPr>
      </w:pPr>
      <w:r w:rsidRPr="009E2DC6">
        <w:rPr>
          <w:rFonts w:ascii="Times New Roman" w:hAnsi="Times New Roman" w:cs="Times New Roman"/>
          <w:spacing w:val="-3"/>
          <w:szCs w:val="16"/>
        </w:rPr>
        <w:tab/>
        <w:t xml:space="preserve">         </w:t>
      </w:r>
      <w:r w:rsidRPr="009E2DC6">
        <w:rPr>
          <w:rFonts w:ascii="Times New Roman" w:hAnsi="Times New Roman" w:cs="Times New Roman"/>
          <w:spacing w:val="-3"/>
          <w:szCs w:val="16"/>
        </w:rPr>
        <w:tab/>
      </w:r>
      <w:r w:rsidRPr="009E2DC6">
        <w:rPr>
          <w:rFonts w:ascii="Times New Roman" w:hAnsi="Times New Roman" w:cs="Times New Roman"/>
          <w:spacing w:val="-3"/>
          <w:szCs w:val="16"/>
        </w:rPr>
        <w:tab/>
      </w:r>
      <w:r w:rsidRPr="009E2DC6">
        <w:rPr>
          <w:rFonts w:ascii="Times New Roman" w:hAnsi="Times New Roman" w:cs="Times New Roman"/>
          <w:spacing w:val="-3"/>
          <w:szCs w:val="16"/>
        </w:rPr>
        <w:tab/>
      </w:r>
      <w:r w:rsidRPr="009E2DC6">
        <w:rPr>
          <w:rFonts w:ascii="Times New Roman" w:hAnsi="Times New Roman" w:cs="Times New Roman"/>
          <w:spacing w:val="-3"/>
          <w:szCs w:val="16"/>
        </w:rPr>
        <w:tab/>
      </w:r>
      <w:r w:rsidRPr="009E2DC6">
        <w:rPr>
          <w:rFonts w:ascii="Times New Roman" w:hAnsi="Times New Roman" w:cs="Times New Roman"/>
          <w:i/>
          <w:spacing w:val="-3"/>
          <w:sz w:val="20"/>
          <w:szCs w:val="14"/>
        </w:rPr>
        <w:t>(Enter the full legal name of the applicant.)</w:t>
      </w:r>
    </w:p>
    <w:p w:rsidR="009E2DC6" w:rsidRPr="009E2DC6" w:rsidRDefault="009E2DC6" w:rsidP="009E2DC6">
      <w:pPr>
        <w:tabs>
          <w:tab w:val="left" w:pos="-720"/>
          <w:tab w:val="left" w:pos="450"/>
        </w:tabs>
        <w:suppressAutoHyphens/>
        <w:rPr>
          <w:rFonts w:ascii="Times New Roman" w:hAnsi="Times New Roman" w:cs="Times New Roman"/>
          <w:spacing w:val="-3"/>
          <w:u w:val="single"/>
        </w:rPr>
      </w:pPr>
      <w:r w:rsidRPr="00EA49E4">
        <w:rPr>
          <w:rFonts w:ascii="Times New Roman" w:hAnsi="Times New Roman" w:cs="Times New Roman"/>
          <w:b/>
          <w:spacing w:val="-3"/>
        </w:rPr>
        <w:t>Project Jurisdiction</w:t>
      </w:r>
      <w:r w:rsidRPr="009E2DC6">
        <w:rPr>
          <w:rFonts w:ascii="Times New Roman" w:hAnsi="Times New Roman" w:cs="Times New Roman"/>
          <w:spacing w:val="-3"/>
        </w:rPr>
        <w:t>:</w:t>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t>______</w:t>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p>
    <w:p w:rsidR="00DB0D48" w:rsidRPr="00EA49E4" w:rsidRDefault="009E2DC6" w:rsidP="00EA49E4">
      <w:pPr>
        <w:tabs>
          <w:tab w:val="left" w:pos="-720"/>
          <w:tab w:val="left" w:pos="450"/>
        </w:tabs>
        <w:suppressAutoHyphens/>
        <w:rPr>
          <w:rFonts w:ascii="Times New Roman" w:hAnsi="Times New Roman" w:cs="Times New Roman"/>
          <w:spacing w:val="-3"/>
          <w:sz w:val="20"/>
          <w:szCs w:val="14"/>
          <w:u w:val="single"/>
        </w:rPr>
      </w:pPr>
      <w:r w:rsidRPr="009E2DC6">
        <w:rPr>
          <w:rFonts w:ascii="Times New Roman" w:hAnsi="Times New Roman" w:cs="Times New Roman"/>
          <w:i/>
          <w:spacing w:val="-3"/>
          <w:sz w:val="20"/>
          <w:szCs w:val="14"/>
        </w:rPr>
        <w:t xml:space="preserve">                  </w:t>
      </w:r>
      <w:r w:rsidRPr="009E2DC6">
        <w:rPr>
          <w:rFonts w:ascii="Times New Roman" w:hAnsi="Times New Roman" w:cs="Times New Roman"/>
          <w:i/>
          <w:spacing w:val="-3"/>
          <w:sz w:val="20"/>
          <w:szCs w:val="14"/>
        </w:rPr>
        <w:tab/>
        <w:t xml:space="preserve"> (Add the community/geo-political area of project impact, i.e. city, tribal, judicial district, etc.)</w:t>
      </w:r>
    </w:p>
    <w:p w:rsidR="00D95EBC" w:rsidRDefault="00D95EBC" w:rsidP="009E2DC6">
      <w:pPr>
        <w:tabs>
          <w:tab w:val="left" w:pos="-720"/>
        </w:tabs>
        <w:suppressAutoHyphens/>
        <w:rPr>
          <w:rFonts w:ascii="Times New Roman" w:hAnsi="Times New Roman" w:cs="Times New Roman"/>
          <w:b/>
          <w:spacing w:val="-3"/>
          <w:szCs w:val="24"/>
        </w:rPr>
      </w:pPr>
      <w:r>
        <w:rPr>
          <w:rFonts w:ascii="Times New Roman" w:hAnsi="Times New Roman" w:cs="Times New Roman"/>
          <w:b/>
          <w:spacing w:val="-3"/>
          <w:szCs w:val="24"/>
        </w:rPr>
        <w:t>Indicate</w:t>
      </w:r>
      <w:r w:rsidR="00CD632C">
        <w:rPr>
          <w:rFonts w:ascii="Times New Roman" w:hAnsi="Times New Roman" w:cs="Times New Roman"/>
          <w:b/>
          <w:spacing w:val="-3"/>
          <w:szCs w:val="24"/>
        </w:rPr>
        <w:t xml:space="preserve"> </w:t>
      </w:r>
      <w:r w:rsidR="00A348ED">
        <w:rPr>
          <w:rFonts w:ascii="Times New Roman" w:hAnsi="Times New Roman" w:cs="Times New Roman"/>
          <w:b/>
          <w:spacing w:val="-3"/>
          <w:szCs w:val="24"/>
        </w:rPr>
        <w:t xml:space="preserve">Purpose </w:t>
      </w:r>
      <w:r w:rsidR="00EA49E4">
        <w:rPr>
          <w:rFonts w:ascii="Times New Roman" w:hAnsi="Times New Roman" w:cs="Times New Roman"/>
          <w:b/>
          <w:spacing w:val="-3"/>
          <w:szCs w:val="24"/>
        </w:rPr>
        <w:t xml:space="preserve">Area: </w:t>
      </w:r>
      <w:r w:rsidR="00E55F69">
        <w:rPr>
          <w:rFonts w:ascii="Times New Roman" w:hAnsi="Times New Roman" w:cs="Times New Roman"/>
          <w:b/>
          <w:spacing w:val="-3"/>
          <w:szCs w:val="24"/>
        </w:rPr>
        <w:t xml:space="preserve">  </w:t>
      </w:r>
      <w:r>
        <w:rPr>
          <w:rFonts w:ascii="Times New Roman" w:hAnsi="Times New Roman" w:cs="Times New Roman"/>
          <w:b/>
          <w:spacing w:val="-3"/>
          <w:szCs w:val="24"/>
        </w:rPr>
        <w:t>____</w:t>
      </w:r>
      <w:r>
        <w:rPr>
          <w:rFonts w:ascii="Times New Roman" w:hAnsi="Times New Roman" w:cs="Times New Roman"/>
          <w:b/>
          <w:spacing w:val="-3"/>
          <w:szCs w:val="24"/>
        </w:rPr>
        <w:tab/>
      </w:r>
      <w:r w:rsidR="00EA49E4">
        <w:rPr>
          <w:rFonts w:ascii="Times New Roman" w:hAnsi="Times New Roman" w:cs="Times New Roman"/>
          <w:b/>
          <w:spacing w:val="-3"/>
          <w:szCs w:val="24"/>
        </w:rPr>
        <w:t xml:space="preserve">#1 Advocacy Recruitment </w:t>
      </w:r>
      <w:r w:rsidR="00E55F69">
        <w:rPr>
          <w:rFonts w:ascii="Times New Roman" w:hAnsi="Times New Roman" w:cs="Times New Roman"/>
          <w:b/>
          <w:spacing w:val="-3"/>
          <w:szCs w:val="24"/>
        </w:rPr>
        <w:t>and Training</w:t>
      </w:r>
      <w:r w:rsidR="00EA49E4">
        <w:rPr>
          <w:rFonts w:ascii="Times New Roman" w:hAnsi="Times New Roman" w:cs="Times New Roman"/>
          <w:b/>
          <w:spacing w:val="-3"/>
          <w:szCs w:val="24"/>
        </w:rPr>
        <w:t xml:space="preserve">   </w:t>
      </w:r>
    </w:p>
    <w:p w:rsidR="00DB0D48" w:rsidRDefault="00E55F69" w:rsidP="009E2DC6">
      <w:pPr>
        <w:tabs>
          <w:tab w:val="left" w:pos="-720"/>
        </w:tabs>
        <w:suppressAutoHyphens/>
        <w:rPr>
          <w:rFonts w:ascii="Times New Roman" w:hAnsi="Times New Roman" w:cs="Times New Roman"/>
          <w:b/>
          <w:spacing w:val="-3"/>
          <w:szCs w:val="24"/>
        </w:rPr>
      </w:pPr>
      <w:r>
        <w:rPr>
          <w:rFonts w:ascii="Times New Roman" w:hAnsi="Times New Roman" w:cs="Times New Roman"/>
          <w:b/>
          <w:spacing w:val="-3"/>
          <w:szCs w:val="24"/>
        </w:rPr>
        <w:tab/>
      </w:r>
      <w:r>
        <w:rPr>
          <w:rFonts w:ascii="Times New Roman" w:hAnsi="Times New Roman" w:cs="Times New Roman"/>
          <w:b/>
          <w:spacing w:val="-3"/>
          <w:szCs w:val="24"/>
        </w:rPr>
        <w:tab/>
      </w:r>
      <w:r>
        <w:rPr>
          <w:rFonts w:ascii="Times New Roman" w:hAnsi="Times New Roman" w:cs="Times New Roman"/>
          <w:b/>
          <w:spacing w:val="-3"/>
          <w:szCs w:val="24"/>
        </w:rPr>
        <w:tab/>
        <w:t xml:space="preserve">  </w:t>
      </w:r>
      <w:r w:rsidR="00D95EBC" w:rsidRPr="00080C68">
        <w:rPr>
          <w:rFonts w:ascii="Times New Roman" w:hAnsi="Times New Roman" w:cs="Times New Roman"/>
          <w:b/>
          <w:spacing w:val="-3"/>
          <w:szCs w:val="24"/>
          <w:u w:val="single"/>
        </w:rPr>
        <w:t>____</w:t>
      </w:r>
      <w:r w:rsidR="00D95EBC">
        <w:rPr>
          <w:rFonts w:ascii="Times New Roman" w:hAnsi="Times New Roman" w:cs="Times New Roman"/>
          <w:b/>
          <w:spacing w:val="-3"/>
          <w:szCs w:val="24"/>
        </w:rPr>
        <w:tab/>
      </w:r>
      <w:r w:rsidR="00EA49E4">
        <w:rPr>
          <w:rFonts w:ascii="Times New Roman" w:hAnsi="Times New Roman" w:cs="Times New Roman"/>
          <w:b/>
          <w:spacing w:val="-3"/>
          <w:szCs w:val="24"/>
        </w:rPr>
        <w:t xml:space="preserve">#2 </w:t>
      </w:r>
      <w:r>
        <w:rPr>
          <w:rFonts w:ascii="Times New Roman" w:hAnsi="Times New Roman" w:cs="Times New Roman"/>
          <w:b/>
          <w:spacing w:val="-3"/>
          <w:szCs w:val="24"/>
        </w:rPr>
        <w:t xml:space="preserve">Sexual Assault Advocacy Training </w:t>
      </w:r>
      <w:r w:rsidR="009665BA">
        <w:rPr>
          <w:rFonts w:ascii="Times New Roman" w:hAnsi="Times New Roman" w:cs="Times New Roman"/>
          <w:b/>
          <w:spacing w:val="-3"/>
          <w:szCs w:val="24"/>
        </w:rPr>
        <w:t xml:space="preserve">Development </w:t>
      </w:r>
      <w:r>
        <w:rPr>
          <w:rFonts w:ascii="Times New Roman" w:hAnsi="Times New Roman" w:cs="Times New Roman"/>
          <w:b/>
          <w:spacing w:val="-3"/>
          <w:szCs w:val="24"/>
        </w:rPr>
        <w:t xml:space="preserve">and </w:t>
      </w:r>
      <w:r w:rsidR="00EA49E4">
        <w:rPr>
          <w:rFonts w:ascii="Times New Roman" w:hAnsi="Times New Roman" w:cs="Times New Roman"/>
          <w:b/>
          <w:spacing w:val="-3"/>
          <w:szCs w:val="24"/>
        </w:rPr>
        <w:t>Delivery</w:t>
      </w:r>
    </w:p>
    <w:p w:rsidR="009E2DC6" w:rsidRDefault="00E55F69" w:rsidP="00AD5C05">
      <w:pPr>
        <w:tabs>
          <w:tab w:val="left" w:pos="-720"/>
        </w:tabs>
        <w:suppressAutoHyphens/>
        <w:jc w:val="center"/>
        <w:rPr>
          <w:rFonts w:ascii="Times New Roman" w:hAnsi="Times New Roman" w:cs="Times New Roman"/>
          <w:b/>
          <w:spacing w:val="-3"/>
          <w:szCs w:val="24"/>
        </w:rPr>
      </w:pPr>
      <w:r>
        <w:rPr>
          <w:rFonts w:ascii="Times New Roman" w:hAnsi="Times New Roman" w:cs="Times New Roman"/>
          <w:b/>
          <w:spacing w:val="-3"/>
          <w:szCs w:val="24"/>
        </w:rPr>
        <w:t xml:space="preserve">SFY 20 </w:t>
      </w:r>
      <w:r w:rsidR="009E2DC6" w:rsidRPr="009E2DC6">
        <w:rPr>
          <w:rFonts w:ascii="Times New Roman" w:hAnsi="Times New Roman" w:cs="Times New Roman"/>
          <w:b/>
          <w:spacing w:val="-3"/>
          <w:szCs w:val="24"/>
        </w:rPr>
        <w:t>Funding</w:t>
      </w:r>
      <w:r w:rsidR="00EA49E4">
        <w:rPr>
          <w:rFonts w:ascii="Times New Roman" w:hAnsi="Times New Roman" w:cs="Times New Roman"/>
          <w:b/>
          <w:spacing w:val="-3"/>
          <w:szCs w:val="24"/>
        </w:rPr>
        <w:t xml:space="preserve"> Amount </w:t>
      </w:r>
      <w:r w:rsidR="009E2DC6" w:rsidRPr="009E2DC6">
        <w:rPr>
          <w:rFonts w:ascii="Times New Roman" w:hAnsi="Times New Roman" w:cs="Times New Roman"/>
          <w:b/>
          <w:spacing w:val="-3"/>
          <w:szCs w:val="24"/>
        </w:rPr>
        <w:t>Requested:</w:t>
      </w:r>
      <w:r w:rsidR="00EA49E4">
        <w:rPr>
          <w:rFonts w:ascii="Times New Roman" w:hAnsi="Times New Roman" w:cs="Times New Roman"/>
          <w:b/>
          <w:spacing w:val="-3"/>
          <w:szCs w:val="24"/>
        </w:rPr>
        <w:t xml:space="preserve"> </w:t>
      </w:r>
      <w:r w:rsidR="004678A9">
        <w:rPr>
          <w:rFonts w:ascii="Times New Roman" w:hAnsi="Times New Roman" w:cs="Times New Roman"/>
          <w:b/>
          <w:spacing w:val="-3"/>
          <w:szCs w:val="24"/>
        </w:rPr>
        <w:t xml:space="preserve">  </w:t>
      </w:r>
      <w:r w:rsidR="00AD5C05" w:rsidRPr="00AD5C05">
        <w:rPr>
          <w:rFonts w:ascii="Times New Roman" w:hAnsi="Times New Roman" w:cs="Times New Roman"/>
          <w:b/>
          <w:spacing w:val="-3"/>
          <w:szCs w:val="24"/>
          <w:u w:val="single"/>
        </w:rPr>
        <w:t>$</w:t>
      </w:r>
      <w:r w:rsidR="009665BA">
        <w:rPr>
          <w:rFonts w:ascii="Times New Roman" w:hAnsi="Times New Roman" w:cs="Times New Roman"/>
          <w:b/>
          <w:spacing w:val="-3"/>
          <w:szCs w:val="24"/>
          <w:u w:val="single"/>
        </w:rPr>
        <w:tab/>
      </w:r>
      <w:r w:rsidR="009665BA">
        <w:rPr>
          <w:rFonts w:ascii="Times New Roman" w:hAnsi="Times New Roman" w:cs="Times New Roman"/>
          <w:b/>
          <w:spacing w:val="-3"/>
          <w:szCs w:val="24"/>
          <w:u w:val="single"/>
        </w:rPr>
        <w:tab/>
      </w:r>
      <w:r w:rsidR="009665BA">
        <w:rPr>
          <w:rFonts w:ascii="Times New Roman" w:hAnsi="Times New Roman" w:cs="Times New Roman"/>
          <w:b/>
          <w:spacing w:val="-3"/>
          <w:szCs w:val="24"/>
          <w:u w:val="single"/>
        </w:rPr>
        <w:tab/>
      </w:r>
      <w:r w:rsidR="009665BA">
        <w:rPr>
          <w:rFonts w:ascii="Times New Roman" w:hAnsi="Times New Roman" w:cs="Times New Roman"/>
          <w:b/>
          <w:spacing w:val="-3"/>
          <w:szCs w:val="24"/>
          <w:u w:val="single"/>
        </w:rPr>
        <w:tab/>
      </w:r>
    </w:p>
    <w:p w:rsidR="00E55F69" w:rsidRPr="009E2DC6" w:rsidRDefault="00E55F69" w:rsidP="00E55F69">
      <w:pPr>
        <w:tabs>
          <w:tab w:val="left" w:pos="-720"/>
        </w:tabs>
        <w:suppressAutoHyphens/>
        <w:jc w:val="center"/>
        <w:rPr>
          <w:rFonts w:ascii="Times New Roman" w:hAnsi="Times New Roman" w:cs="Times New Roman"/>
          <w:spacing w:val="-3"/>
          <w:sz w:val="20"/>
        </w:rPr>
      </w:pPr>
      <w:r>
        <w:rPr>
          <w:rFonts w:ascii="Times New Roman" w:hAnsi="Times New Roman" w:cs="Times New Roman"/>
          <w:b/>
          <w:spacing w:val="-3"/>
          <w:szCs w:val="24"/>
        </w:rPr>
        <w:t xml:space="preserve">SFY 21 </w:t>
      </w:r>
      <w:r w:rsidRPr="009E2DC6">
        <w:rPr>
          <w:rFonts w:ascii="Times New Roman" w:hAnsi="Times New Roman" w:cs="Times New Roman"/>
          <w:b/>
          <w:spacing w:val="-3"/>
          <w:szCs w:val="24"/>
        </w:rPr>
        <w:t>Funding</w:t>
      </w:r>
      <w:r>
        <w:rPr>
          <w:rFonts w:ascii="Times New Roman" w:hAnsi="Times New Roman" w:cs="Times New Roman"/>
          <w:b/>
          <w:spacing w:val="-3"/>
          <w:szCs w:val="24"/>
        </w:rPr>
        <w:t xml:space="preserve"> Amount </w:t>
      </w:r>
      <w:r w:rsidRPr="009E2DC6">
        <w:rPr>
          <w:rFonts w:ascii="Times New Roman" w:hAnsi="Times New Roman" w:cs="Times New Roman"/>
          <w:b/>
          <w:spacing w:val="-3"/>
          <w:szCs w:val="24"/>
        </w:rPr>
        <w:t>Requested:</w:t>
      </w:r>
      <w:r>
        <w:rPr>
          <w:rFonts w:ascii="Times New Roman" w:hAnsi="Times New Roman" w:cs="Times New Roman"/>
          <w:b/>
          <w:spacing w:val="-3"/>
          <w:szCs w:val="24"/>
        </w:rPr>
        <w:t xml:space="preserve">   </w:t>
      </w:r>
      <w:r w:rsidRPr="00AD5C05">
        <w:rPr>
          <w:rFonts w:ascii="Times New Roman" w:hAnsi="Times New Roman" w:cs="Times New Roman"/>
          <w:b/>
          <w:spacing w:val="-3"/>
          <w:szCs w:val="24"/>
          <w:u w:val="single"/>
        </w:rPr>
        <w:t>$</w:t>
      </w:r>
      <w:r>
        <w:rPr>
          <w:rFonts w:ascii="Times New Roman" w:hAnsi="Times New Roman" w:cs="Times New Roman"/>
          <w:b/>
          <w:spacing w:val="-3"/>
          <w:szCs w:val="24"/>
        </w:rPr>
        <w:t>___________________________</w:t>
      </w:r>
    </w:p>
    <w:p w:rsidR="009E2DC6" w:rsidRPr="009E2DC6" w:rsidRDefault="009E2DC6" w:rsidP="009E2DC6">
      <w:pPr>
        <w:tabs>
          <w:tab w:val="left" w:pos="-720"/>
        </w:tabs>
        <w:suppressAutoHyphens/>
        <w:rPr>
          <w:rFonts w:ascii="Times New Roman" w:hAnsi="Times New Roman" w:cs="Times New Roman"/>
          <w:spacing w:val="-2"/>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79"/>
        <w:gridCol w:w="2477"/>
        <w:gridCol w:w="2491"/>
        <w:gridCol w:w="2675"/>
      </w:tblGrid>
      <w:tr w:rsidR="009E2DC6" w:rsidRPr="009E2DC6" w:rsidTr="003E6D7E">
        <w:trPr>
          <w:cantSplit/>
          <w:trHeight w:val="537"/>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b/>
                <w:spacing w:val="-2"/>
                <w:sz w:val="20"/>
              </w:rPr>
            </w:pPr>
            <w:r w:rsidRPr="009E2DC6">
              <w:rPr>
                <w:rFonts w:ascii="Times New Roman" w:hAnsi="Times New Roman" w:cs="Times New Roman"/>
                <w:b/>
                <w:spacing w:val="-2"/>
                <w:sz w:val="20"/>
              </w:rPr>
              <w:t>Contact Info</w:t>
            </w:r>
          </w:p>
        </w:tc>
        <w:tc>
          <w:tcPr>
            <w:tcW w:w="2545" w:type="dxa"/>
            <w:shd w:val="clear" w:color="auto" w:fill="auto"/>
            <w:vAlign w:val="center"/>
          </w:tcPr>
          <w:p w:rsidR="009E2DC6" w:rsidRPr="009E2DC6" w:rsidRDefault="009E2DC6" w:rsidP="009E2DC6">
            <w:pPr>
              <w:tabs>
                <w:tab w:val="left" w:pos="-720"/>
              </w:tabs>
              <w:suppressAutoHyphens/>
              <w:jc w:val="center"/>
              <w:rPr>
                <w:rFonts w:ascii="Times New Roman" w:hAnsi="Times New Roman" w:cs="Times New Roman"/>
                <w:b/>
                <w:spacing w:val="-2"/>
                <w:sz w:val="20"/>
              </w:rPr>
            </w:pPr>
            <w:r w:rsidRPr="009E2DC6">
              <w:rPr>
                <w:rFonts w:ascii="Times New Roman" w:hAnsi="Times New Roman" w:cs="Times New Roman"/>
                <w:b/>
                <w:spacing w:val="-2"/>
                <w:sz w:val="20"/>
              </w:rPr>
              <w:t>Executive Director/ Authorized Official</w:t>
            </w:r>
          </w:p>
        </w:tc>
        <w:tc>
          <w:tcPr>
            <w:tcW w:w="2566" w:type="dxa"/>
          </w:tcPr>
          <w:p w:rsidR="009E2DC6" w:rsidRPr="009E2DC6" w:rsidRDefault="009E2DC6" w:rsidP="009E2DC6">
            <w:pPr>
              <w:tabs>
                <w:tab w:val="left" w:pos="-720"/>
              </w:tabs>
              <w:suppressAutoHyphens/>
              <w:jc w:val="center"/>
              <w:rPr>
                <w:rFonts w:ascii="Times New Roman" w:hAnsi="Times New Roman" w:cs="Times New Roman"/>
                <w:b/>
                <w:spacing w:val="-2"/>
                <w:sz w:val="20"/>
              </w:rPr>
            </w:pPr>
          </w:p>
          <w:p w:rsidR="009E2DC6" w:rsidRPr="009E2DC6" w:rsidRDefault="009E2DC6" w:rsidP="009E2DC6">
            <w:pPr>
              <w:tabs>
                <w:tab w:val="left" w:pos="-720"/>
              </w:tabs>
              <w:suppressAutoHyphens/>
              <w:jc w:val="center"/>
              <w:rPr>
                <w:rFonts w:ascii="Times New Roman" w:hAnsi="Times New Roman" w:cs="Times New Roman"/>
                <w:b/>
                <w:spacing w:val="-2"/>
                <w:sz w:val="20"/>
              </w:rPr>
            </w:pPr>
            <w:r w:rsidRPr="009E2DC6">
              <w:rPr>
                <w:rFonts w:ascii="Times New Roman" w:hAnsi="Times New Roman" w:cs="Times New Roman"/>
                <w:b/>
                <w:spacing w:val="-2"/>
                <w:sz w:val="20"/>
              </w:rPr>
              <w:t>Project Director</w:t>
            </w: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b/>
                <w:i/>
                <w:spacing w:val="-2"/>
                <w:sz w:val="20"/>
              </w:rPr>
            </w:pPr>
            <w:r w:rsidRPr="009E2DC6">
              <w:rPr>
                <w:rFonts w:ascii="Times New Roman" w:hAnsi="Times New Roman" w:cs="Times New Roman"/>
                <w:b/>
                <w:spacing w:val="-2"/>
                <w:sz w:val="20"/>
              </w:rPr>
              <w:t xml:space="preserve">Fiscal Officer </w:t>
            </w:r>
            <w:r w:rsidRPr="009E2DC6">
              <w:rPr>
                <w:rFonts w:ascii="Times New Roman" w:hAnsi="Times New Roman" w:cs="Times New Roman"/>
                <w:b/>
                <w:i/>
                <w:spacing w:val="-2"/>
                <w:sz w:val="20"/>
              </w:rPr>
              <w:t>(must be different than Executive Director)</w:t>
            </w: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Name</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Title/Position</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Mailing Address</w:t>
            </w:r>
          </w:p>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City, State &amp; Zip</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Physical Address</w:t>
            </w:r>
          </w:p>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City, State &amp; Zip</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Telephone</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 xml:space="preserve">Fax </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 xml:space="preserve">E-Mail </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080C68" w:rsidP="009E2DC6">
            <w:pPr>
              <w:tabs>
                <w:tab w:val="left" w:pos="-720"/>
              </w:tabs>
              <w:suppressAutoHyphens/>
              <w:rPr>
                <w:rFonts w:ascii="Times New Roman" w:hAnsi="Times New Roman" w:cs="Times New Roman"/>
                <w:spacing w:val="-2"/>
                <w:sz w:val="20"/>
              </w:rPr>
            </w:pPr>
            <w:r>
              <w:rPr>
                <w:rFonts w:ascii="Times New Roman" w:hAnsi="Times New Roman" w:cs="Times New Roman"/>
                <w:spacing w:val="-2"/>
                <w:sz w:val="20"/>
              </w:rPr>
              <w:t>Signature</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jc w:val="right"/>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080C68" w:rsidRPr="009E2DC6" w:rsidTr="003E6D7E">
        <w:trPr>
          <w:cantSplit/>
          <w:trHeight w:val="360"/>
        </w:trPr>
        <w:tc>
          <w:tcPr>
            <w:tcW w:w="1595" w:type="dxa"/>
            <w:shd w:val="clear" w:color="auto" w:fill="auto"/>
            <w:vAlign w:val="center"/>
          </w:tcPr>
          <w:p w:rsidR="00080C68" w:rsidRPr="009E2DC6" w:rsidRDefault="00080C68" w:rsidP="009E2DC6">
            <w:pPr>
              <w:tabs>
                <w:tab w:val="left" w:pos="-720"/>
              </w:tabs>
              <w:suppressAutoHyphens/>
              <w:rPr>
                <w:rFonts w:ascii="Times New Roman" w:hAnsi="Times New Roman" w:cs="Times New Roman"/>
                <w:spacing w:val="-2"/>
                <w:sz w:val="20"/>
              </w:rPr>
            </w:pPr>
            <w:r>
              <w:rPr>
                <w:rFonts w:ascii="Times New Roman" w:hAnsi="Times New Roman" w:cs="Times New Roman"/>
                <w:spacing w:val="-2"/>
                <w:sz w:val="20"/>
              </w:rPr>
              <w:t>Date Signed</w:t>
            </w:r>
          </w:p>
        </w:tc>
        <w:tc>
          <w:tcPr>
            <w:tcW w:w="2545" w:type="dxa"/>
            <w:shd w:val="clear" w:color="auto" w:fill="auto"/>
            <w:vAlign w:val="center"/>
          </w:tcPr>
          <w:p w:rsidR="00080C68" w:rsidRPr="009E2DC6" w:rsidRDefault="00080C68" w:rsidP="009E2DC6">
            <w:pPr>
              <w:tabs>
                <w:tab w:val="left" w:pos="-720"/>
              </w:tabs>
              <w:suppressAutoHyphens/>
              <w:rPr>
                <w:rFonts w:ascii="Times New Roman" w:hAnsi="Times New Roman" w:cs="Times New Roman"/>
                <w:spacing w:val="-2"/>
                <w:sz w:val="20"/>
              </w:rPr>
            </w:pPr>
          </w:p>
        </w:tc>
        <w:tc>
          <w:tcPr>
            <w:tcW w:w="2566" w:type="dxa"/>
          </w:tcPr>
          <w:p w:rsidR="00080C68" w:rsidRPr="009E2DC6" w:rsidRDefault="00080C68" w:rsidP="009E2DC6">
            <w:pPr>
              <w:tabs>
                <w:tab w:val="left" w:pos="-720"/>
              </w:tabs>
              <w:suppressAutoHyphens/>
              <w:jc w:val="right"/>
              <w:rPr>
                <w:rFonts w:ascii="Times New Roman" w:hAnsi="Times New Roman" w:cs="Times New Roman"/>
                <w:spacing w:val="-2"/>
                <w:sz w:val="20"/>
              </w:rPr>
            </w:pPr>
          </w:p>
        </w:tc>
        <w:tc>
          <w:tcPr>
            <w:tcW w:w="2762" w:type="dxa"/>
            <w:shd w:val="clear" w:color="auto" w:fill="auto"/>
            <w:vAlign w:val="center"/>
          </w:tcPr>
          <w:p w:rsidR="00080C68" w:rsidRPr="009E2DC6" w:rsidRDefault="00080C68"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DUNS Number</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jc w:val="right"/>
              <w:rPr>
                <w:rFonts w:ascii="Times New Roman" w:hAnsi="Times New Roman" w:cs="Times New Roman"/>
                <w:spacing w:val="-2"/>
                <w:sz w:val="20"/>
              </w:rPr>
            </w:pPr>
            <w:r w:rsidRPr="009E2DC6">
              <w:rPr>
                <w:rFonts w:ascii="Times New Roman" w:hAnsi="Times New Roman" w:cs="Times New Roman"/>
                <w:spacing w:val="-2"/>
                <w:sz w:val="20"/>
              </w:rPr>
              <w:t>SAM Expiration Date</w:t>
            </w: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bl>
    <w:p w:rsidR="00EA49E4" w:rsidRPr="00930948" w:rsidRDefault="00EA49E4" w:rsidP="00EA49E4">
      <w:pPr>
        <w:pStyle w:val="NoSpacing"/>
        <w:rPr>
          <w:rFonts w:ascii="Times New Roman" w:hAnsi="Times New Roman" w:cs="Times New Roman"/>
          <w:sz w:val="24"/>
          <w:szCs w:val="24"/>
          <w:u w:val="single"/>
        </w:rPr>
      </w:pPr>
      <w:r w:rsidRPr="00930948">
        <w:rPr>
          <w:rFonts w:ascii="Times New Roman" w:hAnsi="Times New Roman" w:cs="Times New Roman"/>
          <w:b/>
          <w:sz w:val="24"/>
          <w:szCs w:val="24"/>
          <w:u w:val="single"/>
        </w:rPr>
        <w:t>PART 2</w:t>
      </w:r>
      <w:r w:rsidR="009E2DC6" w:rsidRPr="00930948">
        <w:rPr>
          <w:rFonts w:ascii="Times New Roman" w:hAnsi="Times New Roman" w:cs="Times New Roman"/>
          <w:sz w:val="24"/>
          <w:szCs w:val="24"/>
          <w:u w:val="single"/>
        </w:rPr>
        <w:tab/>
      </w:r>
      <w:r w:rsidRPr="00930948">
        <w:rPr>
          <w:rFonts w:ascii="Times New Roman" w:hAnsi="Times New Roman" w:cs="Times New Roman"/>
          <w:b/>
          <w:sz w:val="24"/>
          <w:szCs w:val="24"/>
          <w:u w:val="single"/>
        </w:rPr>
        <w:t>PROJECT NARRATIVE</w:t>
      </w:r>
      <w:r w:rsidR="001A0EAE" w:rsidRPr="00930948">
        <w:rPr>
          <w:rFonts w:ascii="Times New Roman" w:hAnsi="Times New Roman" w:cs="Times New Roman"/>
          <w:b/>
          <w:sz w:val="24"/>
          <w:szCs w:val="24"/>
          <w:u w:val="single"/>
        </w:rPr>
        <w:t xml:space="preserve"> </w:t>
      </w:r>
    </w:p>
    <w:p w:rsidR="009E2DC6" w:rsidRPr="00930948" w:rsidRDefault="009E2DC6" w:rsidP="00EA49E4">
      <w:pPr>
        <w:pStyle w:val="NoSpacing"/>
        <w:rPr>
          <w:rFonts w:ascii="Times New Roman" w:hAnsi="Times New Roman" w:cs="Times New Roman"/>
          <w:sz w:val="24"/>
          <w:szCs w:val="24"/>
        </w:rPr>
      </w:pPr>
      <w:r w:rsidRPr="00930948">
        <w:rPr>
          <w:rFonts w:ascii="Times New Roman" w:hAnsi="Times New Roman" w:cs="Times New Roman"/>
          <w:sz w:val="24"/>
          <w:szCs w:val="24"/>
        </w:rPr>
        <w:tab/>
      </w:r>
      <w:r w:rsidRPr="00930948">
        <w:rPr>
          <w:rFonts w:ascii="Times New Roman" w:hAnsi="Times New Roman" w:cs="Times New Roman"/>
          <w:sz w:val="24"/>
          <w:szCs w:val="24"/>
        </w:rPr>
        <w:tab/>
      </w:r>
      <w:r w:rsidRPr="00930948">
        <w:rPr>
          <w:rFonts w:ascii="Times New Roman" w:hAnsi="Times New Roman" w:cs="Times New Roman"/>
          <w:sz w:val="24"/>
          <w:szCs w:val="24"/>
        </w:rPr>
        <w:tab/>
      </w:r>
      <w:r w:rsidRPr="00930948">
        <w:rPr>
          <w:rFonts w:ascii="Times New Roman" w:hAnsi="Times New Roman" w:cs="Times New Roman"/>
          <w:sz w:val="24"/>
          <w:szCs w:val="24"/>
        </w:rPr>
        <w:tab/>
        <w:t xml:space="preserve"> </w:t>
      </w:r>
    </w:p>
    <w:p w:rsidR="009E2DC6" w:rsidRPr="00930948" w:rsidRDefault="00EA49E4" w:rsidP="009E2DC6">
      <w:pPr>
        <w:tabs>
          <w:tab w:val="left" w:pos="-720"/>
        </w:tabs>
        <w:suppressAutoHyphens/>
        <w:rPr>
          <w:rFonts w:ascii="Times New Roman" w:hAnsi="Times New Roman" w:cs="Times New Roman"/>
          <w:spacing w:val="-3"/>
          <w:sz w:val="24"/>
          <w:szCs w:val="24"/>
        </w:rPr>
      </w:pPr>
      <w:r w:rsidRPr="00930948">
        <w:rPr>
          <w:rFonts w:ascii="Times New Roman" w:hAnsi="Times New Roman" w:cs="Times New Roman"/>
          <w:spacing w:val="-3"/>
          <w:sz w:val="24"/>
          <w:szCs w:val="24"/>
        </w:rPr>
        <w:t xml:space="preserve">Please respond to all </w:t>
      </w:r>
      <w:r w:rsidR="0098535F">
        <w:rPr>
          <w:rFonts w:ascii="Times New Roman" w:hAnsi="Times New Roman" w:cs="Times New Roman"/>
          <w:spacing w:val="-3"/>
          <w:sz w:val="24"/>
          <w:szCs w:val="24"/>
        </w:rPr>
        <w:t>questions listed under the Purpose</w:t>
      </w:r>
      <w:r w:rsidRPr="00930948">
        <w:rPr>
          <w:rFonts w:ascii="Times New Roman" w:hAnsi="Times New Roman" w:cs="Times New Roman"/>
          <w:spacing w:val="-3"/>
          <w:sz w:val="24"/>
          <w:szCs w:val="24"/>
        </w:rPr>
        <w:t xml:space="preserve"> Area you wil</w:t>
      </w:r>
      <w:r w:rsidR="00E55F69">
        <w:rPr>
          <w:rFonts w:ascii="Times New Roman" w:hAnsi="Times New Roman" w:cs="Times New Roman"/>
          <w:spacing w:val="-3"/>
          <w:sz w:val="24"/>
          <w:szCs w:val="24"/>
        </w:rPr>
        <w:t>l be addressing in your application</w:t>
      </w:r>
      <w:r w:rsidRPr="00930948">
        <w:rPr>
          <w:rFonts w:ascii="Times New Roman" w:hAnsi="Times New Roman" w:cs="Times New Roman"/>
          <w:spacing w:val="-3"/>
          <w:sz w:val="24"/>
          <w:szCs w:val="24"/>
        </w:rPr>
        <w:t>.</w:t>
      </w:r>
      <w:r w:rsidR="003D111E" w:rsidRPr="00930948">
        <w:rPr>
          <w:rFonts w:ascii="Times New Roman" w:hAnsi="Times New Roman" w:cs="Times New Roman"/>
          <w:spacing w:val="-3"/>
          <w:sz w:val="24"/>
          <w:szCs w:val="24"/>
        </w:rPr>
        <w:t xml:space="preserve"> Make sure each question is clearly identified/labeled.  NOTE: You only need to answ</w:t>
      </w:r>
      <w:r w:rsidR="004E1F78">
        <w:rPr>
          <w:rFonts w:ascii="Times New Roman" w:hAnsi="Times New Roman" w:cs="Times New Roman"/>
          <w:spacing w:val="-3"/>
          <w:sz w:val="24"/>
          <w:szCs w:val="24"/>
        </w:rPr>
        <w:t>er the questions under the Purpose</w:t>
      </w:r>
      <w:r w:rsidR="003D111E" w:rsidRPr="00930948">
        <w:rPr>
          <w:rFonts w:ascii="Times New Roman" w:hAnsi="Times New Roman" w:cs="Times New Roman"/>
          <w:spacing w:val="-3"/>
          <w:sz w:val="24"/>
          <w:szCs w:val="24"/>
        </w:rPr>
        <w:t xml:space="preserve"> Area you are addressing</w:t>
      </w:r>
      <w:r w:rsidR="00871D54" w:rsidRPr="00930948">
        <w:rPr>
          <w:rFonts w:ascii="Times New Roman" w:hAnsi="Times New Roman" w:cs="Times New Roman"/>
          <w:spacing w:val="-3"/>
          <w:sz w:val="24"/>
          <w:szCs w:val="24"/>
        </w:rPr>
        <w:t>, not both areas</w:t>
      </w:r>
      <w:r w:rsidR="003D111E" w:rsidRPr="00930948">
        <w:rPr>
          <w:rFonts w:ascii="Times New Roman" w:hAnsi="Times New Roman" w:cs="Times New Roman"/>
          <w:spacing w:val="-3"/>
          <w:sz w:val="24"/>
          <w:szCs w:val="24"/>
        </w:rPr>
        <w:t>.</w:t>
      </w:r>
      <w:r w:rsidR="000634EF" w:rsidRPr="00930948">
        <w:rPr>
          <w:rFonts w:ascii="Times New Roman" w:hAnsi="Times New Roman" w:cs="Times New Roman"/>
          <w:spacing w:val="-3"/>
          <w:sz w:val="24"/>
          <w:szCs w:val="24"/>
        </w:rPr>
        <w:t xml:space="preserve">  If an applicant proposes to ap</w:t>
      </w:r>
      <w:r w:rsidR="004E1F78">
        <w:rPr>
          <w:rFonts w:ascii="Times New Roman" w:hAnsi="Times New Roman" w:cs="Times New Roman"/>
          <w:spacing w:val="-3"/>
          <w:sz w:val="24"/>
          <w:szCs w:val="24"/>
        </w:rPr>
        <w:t>ply for funding under both Purpose</w:t>
      </w:r>
      <w:r w:rsidR="000634EF" w:rsidRPr="00930948">
        <w:rPr>
          <w:rFonts w:ascii="Times New Roman" w:hAnsi="Times New Roman" w:cs="Times New Roman"/>
          <w:spacing w:val="-3"/>
          <w:sz w:val="24"/>
          <w:szCs w:val="24"/>
        </w:rPr>
        <w:t xml:space="preserve"> Areas, all of the following questions will need to be answered</w:t>
      </w:r>
      <w:r w:rsidR="004E1F78">
        <w:rPr>
          <w:rFonts w:ascii="Times New Roman" w:hAnsi="Times New Roman" w:cs="Times New Roman"/>
          <w:spacing w:val="-3"/>
          <w:sz w:val="24"/>
          <w:szCs w:val="24"/>
        </w:rPr>
        <w:t>, clearly identifying each Purpose</w:t>
      </w:r>
      <w:r w:rsidR="000634EF" w:rsidRPr="00930948">
        <w:rPr>
          <w:rFonts w:ascii="Times New Roman" w:hAnsi="Times New Roman" w:cs="Times New Roman"/>
          <w:spacing w:val="-3"/>
          <w:sz w:val="24"/>
          <w:szCs w:val="24"/>
        </w:rPr>
        <w:t xml:space="preserve"> Area</w:t>
      </w:r>
      <w:r w:rsidR="004E1F78">
        <w:rPr>
          <w:rFonts w:ascii="Times New Roman" w:hAnsi="Times New Roman" w:cs="Times New Roman"/>
          <w:spacing w:val="-3"/>
          <w:sz w:val="24"/>
          <w:szCs w:val="24"/>
        </w:rPr>
        <w:t>.</w:t>
      </w:r>
    </w:p>
    <w:p w:rsidR="003D111E" w:rsidRPr="00930948" w:rsidRDefault="003D111E" w:rsidP="009E2DC6">
      <w:pPr>
        <w:tabs>
          <w:tab w:val="left" w:pos="-720"/>
        </w:tabs>
        <w:suppressAutoHyphens/>
        <w:rPr>
          <w:rFonts w:ascii="Times New Roman" w:hAnsi="Times New Roman" w:cs="Times New Roman"/>
          <w:spacing w:val="-3"/>
          <w:sz w:val="24"/>
          <w:szCs w:val="24"/>
        </w:rPr>
      </w:pPr>
    </w:p>
    <w:p w:rsidR="003D111E" w:rsidRPr="00930948" w:rsidRDefault="00A348ED" w:rsidP="003D111E">
      <w:pPr>
        <w:pStyle w:val="NoSpacing"/>
        <w:rPr>
          <w:rFonts w:ascii="Times New Roman" w:hAnsi="Times New Roman" w:cs="Times New Roman"/>
          <w:b/>
          <w:sz w:val="24"/>
          <w:szCs w:val="24"/>
        </w:rPr>
      </w:pPr>
      <w:r w:rsidRPr="00930948">
        <w:rPr>
          <w:rFonts w:ascii="Times New Roman" w:hAnsi="Times New Roman" w:cs="Times New Roman"/>
          <w:b/>
          <w:sz w:val="24"/>
          <w:szCs w:val="24"/>
        </w:rPr>
        <w:t xml:space="preserve">Purpose </w:t>
      </w:r>
      <w:r w:rsidR="003D111E" w:rsidRPr="00930948">
        <w:rPr>
          <w:rFonts w:ascii="Times New Roman" w:hAnsi="Times New Roman" w:cs="Times New Roman"/>
          <w:b/>
          <w:sz w:val="24"/>
          <w:szCs w:val="24"/>
        </w:rPr>
        <w:t>Area #1</w:t>
      </w:r>
      <w:r w:rsidR="00871D54" w:rsidRPr="00930948">
        <w:rPr>
          <w:rFonts w:ascii="Times New Roman" w:hAnsi="Times New Roman" w:cs="Times New Roman"/>
          <w:b/>
          <w:sz w:val="24"/>
          <w:szCs w:val="24"/>
        </w:rPr>
        <w:t xml:space="preserve"> Advocate Recruitment</w:t>
      </w:r>
      <w:r w:rsidR="009665BA">
        <w:rPr>
          <w:rFonts w:ascii="Times New Roman" w:hAnsi="Times New Roman" w:cs="Times New Roman"/>
          <w:b/>
          <w:sz w:val="24"/>
          <w:szCs w:val="24"/>
        </w:rPr>
        <w:t xml:space="preserve"> and Training</w:t>
      </w:r>
      <w:r w:rsidR="001A0EAE" w:rsidRPr="00930948">
        <w:rPr>
          <w:rFonts w:ascii="Times New Roman" w:hAnsi="Times New Roman" w:cs="Times New Roman"/>
          <w:b/>
          <w:sz w:val="24"/>
          <w:szCs w:val="24"/>
        </w:rPr>
        <w:t xml:space="preserve"> (5 page limit)</w:t>
      </w:r>
    </w:p>
    <w:p w:rsidR="003D111E" w:rsidRPr="00930948" w:rsidRDefault="003D111E" w:rsidP="003D111E">
      <w:pPr>
        <w:pStyle w:val="NoSpacing"/>
        <w:rPr>
          <w:rFonts w:ascii="Times New Roman" w:hAnsi="Times New Roman" w:cs="Times New Roman"/>
          <w:sz w:val="24"/>
          <w:szCs w:val="24"/>
        </w:rPr>
      </w:pPr>
      <w:r w:rsidRPr="00930948">
        <w:rPr>
          <w:rFonts w:ascii="Times New Roman" w:hAnsi="Times New Roman" w:cs="Times New Roman"/>
          <w:sz w:val="24"/>
          <w:szCs w:val="24"/>
        </w:rPr>
        <w:t xml:space="preserve">It is anticipated the number of victims seeking to bring an advocate with them to all aspects of a sexual assault case will increase as AB 176 takes effect on January 1, 2020.  </w:t>
      </w:r>
      <w:r w:rsidR="000C0862" w:rsidRPr="00930948">
        <w:rPr>
          <w:rFonts w:ascii="Times New Roman" w:hAnsi="Times New Roman" w:cs="Times New Roman"/>
          <w:sz w:val="24"/>
          <w:szCs w:val="24"/>
        </w:rPr>
        <w:t>Examples of funding</w:t>
      </w:r>
      <w:r w:rsidR="00307CB9" w:rsidRPr="00930948">
        <w:rPr>
          <w:rFonts w:ascii="Times New Roman" w:hAnsi="Times New Roman" w:cs="Times New Roman"/>
          <w:sz w:val="24"/>
          <w:szCs w:val="24"/>
        </w:rPr>
        <w:t xml:space="preserve"> under this </w:t>
      </w:r>
      <w:r w:rsidR="000C0862" w:rsidRPr="00930948">
        <w:rPr>
          <w:rFonts w:ascii="Times New Roman" w:hAnsi="Times New Roman" w:cs="Times New Roman"/>
          <w:sz w:val="24"/>
          <w:szCs w:val="24"/>
        </w:rPr>
        <w:t xml:space="preserve">purpose </w:t>
      </w:r>
      <w:r w:rsidR="00307CB9" w:rsidRPr="00930948">
        <w:rPr>
          <w:rFonts w:ascii="Times New Roman" w:hAnsi="Times New Roman" w:cs="Times New Roman"/>
          <w:sz w:val="24"/>
          <w:szCs w:val="24"/>
        </w:rPr>
        <w:t xml:space="preserve">area </w:t>
      </w:r>
      <w:r w:rsidR="004678A9" w:rsidRPr="00930948">
        <w:rPr>
          <w:rFonts w:ascii="Times New Roman" w:hAnsi="Times New Roman" w:cs="Times New Roman"/>
          <w:sz w:val="24"/>
          <w:szCs w:val="24"/>
        </w:rPr>
        <w:t>include, but are not limited to</w:t>
      </w:r>
      <w:r w:rsidR="009665BA">
        <w:rPr>
          <w:rFonts w:ascii="Times New Roman" w:hAnsi="Times New Roman" w:cs="Times New Roman"/>
          <w:sz w:val="24"/>
          <w:szCs w:val="24"/>
        </w:rPr>
        <w:t>:</w:t>
      </w:r>
      <w:r w:rsidR="004678A9" w:rsidRPr="00930948">
        <w:rPr>
          <w:rFonts w:ascii="Times New Roman" w:hAnsi="Times New Roman" w:cs="Times New Roman"/>
          <w:sz w:val="24"/>
          <w:szCs w:val="24"/>
        </w:rPr>
        <w:t xml:space="preserve"> </w:t>
      </w:r>
      <w:r w:rsidRPr="00930948">
        <w:rPr>
          <w:rFonts w:ascii="Times New Roman" w:hAnsi="Times New Roman" w:cs="Times New Roman"/>
          <w:sz w:val="24"/>
          <w:szCs w:val="24"/>
        </w:rPr>
        <w:t>bring</w:t>
      </w:r>
      <w:r w:rsidR="000C0862" w:rsidRPr="00930948">
        <w:rPr>
          <w:rFonts w:ascii="Times New Roman" w:hAnsi="Times New Roman" w:cs="Times New Roman"/>
          <w:sz w:val="24"/>
          <w:szCs w:val="24"/>
        </w:rPr>
        <w:t>ing</w:t>
      </w:r>
      <w:r w:rsidRPr="00930948">
        <w:rPr>
          <w:rFonts w:ascii="Times New Roman" w:hAnsi="Times New Roman" w:cs="Times New Roman"/>
          <w:sz w:val="24"/>
          <w:szCs w:val="24"/>
        </w:rPr>
        <w:t xml:space="preserve"> a volunteer coordinator onboard to</w:t>
      </w:r>
      <w:r w:rsidR="00307CB9" w:rsidRPr="00930948">
        <w:rPr>
          <w:rFonts w:ascii="Times New Roman" w:hAnsi="Times New Roman" w:cs="Times New Roman"/>
          <w:sz w:val="24"/>
          <w:szCs w:val="24"/>
        </w:rPr>
        <w:t xml:space="preserve"> recruit and/or</w:t>
      </w:r>
      <w:r w:rsidRPr="00930948">
        <w:rPr>
          <w:rFonts w:ascii="Times New Roman" w:hAnsi="Times New Roman" w:cs="Times New Roman"/>
          <w:sz w:val="24"/>
          <w:szCs w:val="24"/>
        </w:rPr>
        <w:t xml:space="preserve"> manage a pool of volunteer advocates</w:t>
      </w:r>
      <w:r w:rsidR="00307CB9" w:rsidRPr="00930948">
        <w:rPr>
          <w:rFonts w:ascii="Times New Roman" w:hAnsi="Times New Roman" w:cs="Times New Roman"/>
          <w:sz w:val="24"/>
          <w:szCs w:val="24"/>
        </w:rPr>
        <w:t>/support persons</w:t>
      </w:r>
      <w:r w:rsidRPr="00930948">
        <w:rPr>
          <w:rFonts w:ascii="Times New Roman" w:hAnsi="Times New Roman" w:cs="Times New Roman"/>
          <w:sz w:val="24"/>
          <w:szCs w:val="24"/>
        </w:rPr>
        <w:t>,</w:t>
      </w:r>
      <w:r w:rsidR="009665BA">
        <w:rPr>
          <w:rFonts w:ascii="Times New Roman" w:hAnsi="Times New Roman" w:cs="Times New Roman"/>
          <w:sz w:val="24"/>
          <w:szCs w:val="24"/>
        </w:rPr>
        <w:t xml:space="preserve"> or</w:t>
      </w:r>
      <w:r w:rsidRPr="00930948">
        <w:rPr>
          <w:rFonts w:ascii="Times New Roman" w:hAnsi="Times New Roman" w:cs="Times New Roman"/>
          <w:sz w:val="24"/>
          <w:szCs w:val="24"/>
        </w:rPr>
        <w:t xml:space="preserve"> hav</w:t>
      </w:r>
      <w:r w:rsidR="000C0862" w:rsidRPr="00930948">
        <w:rPr>
          <w:rFonts w:ascii="Times New Roman" w:hAnsi="Times New Roman" w:cs="Times New Roman"/>
          <w:sz w:val="24"/>
          <w:szCs w:val="24"/>
        </w:rPr>
        <w:t>ing</w:t>
      </w:r>
      <w:r w:rsidRPr="00930948">
        <w:rPr>
          <w:rFonts w:ascii="Times New Roman" w:hAnsi="Times New Roman" w:cs="Times New Roman"/>
          <w:sz w:val="24"/>
          <w:szCs w:val="24"/>
        </w:rPr>
        <w:t xml:space="preserve"> designated staff a</w:t>
      </w:r>
      <w:r w:rsidR="00307CB9" w:rsidRPr="00930948">
        <w:rPr>
          <w:rFonts w:ascii="Times New Roman" w:hAnsi="Times New Roman" w:cs="Times New Roman"/>
          <w:sz w:val="24"/>
          <w:szCs w:val="24"/>
        </w:rPr>
        <w:t xml:space="preserve">ssigned to </w:t>
      </w:r>
      <w:r w:rsidR="009665BA">
        <w:rPr>
          <w:rFonts w:ascii="Times New Roman" w:hAnsi="Times New Roman" w:cs="Times New Roman"/>
          <w:sz w:val="24"/>
          <w:szCs w:val="24"/>
        </w:rPr>
        <w:t>these</w:t>
      </w:r>
      <w:r w:rsidR="00307CB9" w:rsidRPr="00930948">
        <w:rPr>
          <w:rFonts w:ascii="Times New Roman" w:hAnsi="Times New Roman" w:cs="Times New Roman"/>
          <w:sz w:val="24"/>
          <w:szCs w:val="24"/>
        </w:rPr>
        <w:t xml:space="preserve"> task</w:t>
      </w:r>
      <w:r w:rsidR="009665BA">
        <w:rPr>
          <w:rFonts w:ascii="Times New Roman" w:hAnsi="Times New Roman" w:cs="Times New Roman"/>
          <w:sz w:val="24"/>
          <w:szCs w:val="24"/>
        </w:rPr>
        <w:t>s</w:t>
      </w:r>
      <w:r w:rsidR="00540294">
        <w:rPr>
          <w:rFonts w:ascii="Times New Roman" w:hAnsi="Times New Roman" w:cs="Times New Roman"/>
          <w:sz w:val="24"/>
          <w:szCs w:val="24"/>
        </w:rPr>
        <w:t>;</w:t>
      </w:r>
      <w:r w:rsidR="00307CB9" w:rsidRPr="00930948">
        <w:rPr>
          <w:rFonts w:ascii="Times New Roman" w:hAnsi="Times New Roman" w:cs="Times New Roman"/>
          <w:sz w:val="24"/>
          <w:szCs w:val="24"/>
        </w:rPr>
        <w:t xml:space="preserve"> conduct</w:t>
      </w:r>
      <w:r w:rsidR="000C0862" w:rsidRPr="00930948">
        <w:rPr>
          <w:rFonts w:ascii="Times New Roman" w:hAnsi="Times New Roman" w:cs="Times New Roman"/>
          <w:sz w:val="24"/>
          <w:szCs w:val="24"/>
        </w:rPr>
        <w:t>ing</w:t>
      </w:r>
      <w:r w:rsidR="00307CB9" w:rsidRPr="00930948">
        <w:rPr>
          <w:rFonts w:ascii="Times New Roman" w:hAnsi="Times New Roman" w:cs="Times New Roman"/>
          <w:sz w:val="24"/>
          <w:szCs w:val="24"/>
        </w:rPr>
        <w:t xml:space="preserve"> recruitment activities</w:t>
      </w:r>
      <w:r w:rsidR="00540294">
        <w:rPr>
          <w:rFonts w:ascii="Times New Roman" w:hAnsi="Times New Roman" w:cs="Times New Roman"/>
          <w:sz w:val="24"/>
          <w:szCs w:val="24"/>
        </w:rPr>
        <w:t>;</w:t>
      </w:r>
      <w:r w:rsidR="009665BA">
        <w:rPr>
          <w:rFonts w:ascii="Times New Roman" w:hAnsi="Times New Roman" w:cs="Times New Roman"/>
          <w:sz w:val="24"/>
          <w:szCs w:val="24"/>
        </w:rPr>
        <w:t xml:space="preserve"> </w:t>
      </w:r>
      <w:r w:rsidR="0048355B">
        <w:rPr>
          <w:rFonts w:ascii="Times New Roman" w:hAnsi="Times New Roman" w:cs="Times New Roman"/>
          <w:sz w:val="24"/>
          <w:szCs w:val="24"/>
        </w:rPr>
        <w:t>or provide support to staff to attend training activities</w:t>
      </w:r>
      <w:r w:rsidRPr="00930948">
        <w:rPr>
          <w:rFonts w:ascii="Times New Roman" w:hAnsi="Times New Roman" w:cs="Times New Roman"/>
          <w:sz w:val="24"/>
          <w:szCs w:val="24"/>
        </w:rPr>
        <w:t xml:space="preserve">.  </w:t>
      </w:r>
      <w:r w:rsidR="00871D54" w:rsidRPr="00930948">
        <w:rPr>
          <w:rFonts w:ascii="Times New Roman" w:hAnsi="Times New Roman" w:cs="Times New Roman"/>
          <w:sz w:val="24"/>
          <w:szCs w:val="24"/>
        </w:rPr>
        <w:t>Please respond to these questions:</w:t>
      </w:r>
    </w:p>
    <w:p w:rsidR="00871D54" w:rsidRPr="00930948" w:rsidRDefault="00871D54" w:rsidP="00871D54">
      <w:pPr>
        <w:pStyle w:val="NoSpacing"/>
        <w:numPr>
          <w:ilvl w:val="0"/>
          <w:numId w:val="5"/>
        </w:numPr>
        <w:rPr>
          <w:rFonts w:ascii="Times New Roman" w:hAnsi="Times New Roman" w:cs="Times New Roman"/>
          <w:sz w:val="24"/>
          <w:szCs w:val="24"/>
        </w:rPr>
      </w:pPr>
      <w:r w:rsidRPr="00930948">
        <w:rPr>
          <w:rFonts w:ascii="Times New Roman" w:hAnsi="Times New Roman" w:cs="Times New Roman"/>
          <w:sz w:val="24"/>
          <w:szCs w:val="24"/>
        </w:rPr>
        <w:t>What is the problem to be addressed and how will this funding help alleviate this problem?</w:t>
      </w:r>
    </w:p>
    <w:p w:rsidR="00871D54" w:rsidRPr="00930948" w:rsidRDefault="00871D54" w:rsidP="00871D54">
      <w:pPr>
        <w:pStyle w:val="NoSpacing"/>
        <w:numPr>
          <w:ilvl w:val="0"/>
          <w:numId w:val="5"/>
        </w:numPr>
        <w:rPr>
          <w:rFonts w:ascii="Times New Roman" w:hAnsi="Times New Roman" w:cs="Times New Roman"/>
          <w:sz w:val="24"/>
          <w:szCs w:val="24"/>
        </w:rPr>
      </w:pPr>
      <w:r w:rsidRPr="00930948">
        <w:rPr>
          <w:rFonts w:ascii="Times New Roman" w:hAnsi="Times New Roman" w:cs="Times New Roman"/>
          <w:sz w:val="24"/>
          <w:szCs w:val="24"/>
        </w:rPr>
        <w:t>What speci</w:t>
      </w:r>
      <w:r w:rsidR="00AD5C05" w:rsidRPr="00930948">
        <w:rPr>
          <w:rFonts w:ascii="Times New Roman" w:hAnsi="Times New Roman" w:cs="Times New Roman"/>
          <w:sz w:val="24"/>
          <w:szCs w:val="24"/>
        </w:rPr>
        <w:t>fic activities would this position</w:t>
      </w:r>
      <w:r w:rsidRPr="00930948">
        <w:rPr>
          <w:rFonts w:ascii="Times New Roman" w:hAnsi="Times New Roman" w:cs="Times New Roman"/>
          <w:sz w:val="24"/>
          <w:szCs w:val="24"/>
        </w:rPr>
        <w:t xml:space="preserve"> do as a part of th</w:t>
      </w:r>
      <w:r w:rsidR="004678A9" w:rsidRPr="00930948">
        <w:rPr>
          <w:rFonts w:ascii="Times New Roman" w:hAnsi="Times New Roman" w:cs="Times New Roman"/>
          <w:sz w:val="24"/>
          <w:szCs w:val="24"/>
        </w:rPr>
        <w:t>e</w:t>
      </w:r>
      <w:r w:rsidRPr="00930948">
        <w:rPr>
          <w:rFonts w:ascii="Times New Roman" w:hAnsi="Times New Roman" w:cs="Times New Roman"/>
          <w:sz w:val="24"/>
          <w:szCs w:val="24"/>
        </w:rPr>
        <w:t xml:space="preserve"> project? Provide a clear picture of how this position would function within your agency.</w:t>
      </w:r>
    </w:p>
    <w:p w:rsidR="00871D54" w:rsidRPr="00930948" w:rsidRDefault="00871D54" w:rsidP="00871D54">
      <w:pPr>
        <w:pStyle w:val="NoSpacing"/>
        <w:numPr>
          <w:ilvl w:val="0"/>
          <w:numId w:val="5"/>
        </w:numPr>
        <w:rPr>
          <w:rFonts w:ascii="Times New Roman" w:hAnsi="Times New Roman" w:cs="Times New Roman"/>
          <w:sz w:val="24"/>
          <w:szCs w:val="24"/>
        </w:rPr>
      </w:pPr>
      <w:r w:rsidRPr="00930948">
        <w:rPr>
          <w:rFonts w:ascii="Times New Roman" w:hAnsi="Times New Roman" w:cs="Times New Roman"/>
          <w:sz w:val="24"/>
          <w:szCs w:val="24"/>
        </w:rPr>
        <w:t>How will you know whether or not this position is effective?</w:t>
      </w:r>
    </w:p>
    <w:p w:rsidR="00871D54" w:rsidRPr="00930948" w:rsidRDefault="00871D54" w:rsidP="00871D54">
      <w:pPr>
        <w:pStyle w:val="NoSpacing"/>
        <w:numPr>
          <w:ilvl w:val="0"/>
          <w:numId w:val="5"/>
        </w:numPr>
        <w:rPr>
          <w:rFonts w:ascii="Times New Roman" w:hAnsi="Times New Roman" w:cs="Times New Roman"/>
          <w:sz w:val="24"/>
          <w:szCs w:val="24"/>
        </w:rPr>
      </w:pPr>
      <w:r w:rsidRPr="00930948">
        <w:rPr>
          <w:rFonts w:ascii="Times New Roman" w:hAnsi="Times New Roman" w:cs="Times New Roman"/>
          <w:sz w:val="24"/>
          <w:szCs w:val="24"/>
        </w:rPr>
        <w:t xml:space="preserve">What is the anticipated </w:t>
      </w:r>
      <w:r w:rsidR="00E55F69">
        <w:rPr>
          <w:rFonts w:ascii="Times New Roman" w:hAnsi="Times New Roman" w:cs="Times New Roman"/>
          <w:sz w:val="24"/>
          <w:szCs w:val="24"/>
        </w:rPr>
        <w:t>timeline of your application</w:t>
      </w:r>
      <w:r w:rsidRPr="00930948">
        <w:rPr>
          <w:rFonts w:ascii="Times New Roman" w:hAnsi="Times New Roman" w:cs="Times New Roman"/>
          <w:sz w:val="24"/>
          <w:szCs w:val="24"/>
        </w:rPr>
        <w:t>?</w:t>
      </w:r>
    </w:p>
    <w:p w:rsidR="00871D54" w:rsidRPr="00930948" w:rsidRDefault="00871D54" w:rsidP="00871D54">
      <w:pPr>
        <w:pStyle w:val="NoSpacing"/>
        <w:numPr>
          <w:ilvl w:val="0"/>
          <w:numId w:val="5"/>
        </w:numPr>
        <w:rPr>
          <w:rFonts w:ascii="Times New Roman" w:hAnsi="Times New Roman" w:cs="Times New Roman"/>
          <w:sz w:val="24"/>
          <w:szCs w:val="24"/>
        </w:rPr>
      </w:pPr>
      <w:r w:rsidRPr="00930948">
        <w:rPr>
          <w:rFonts w:ascii="Times New Roman" w:hAnsi="Times New Roman" w:cs="Times New Roman"/>
          <w:sz w:val="24"/>
          <w:szCs w:val="24"/>
        </w:rPr>
        <w:t>Does your agency currently provide specific advocacy training on sexual violence and core service provision?</w:t>
      </w:r>
    </w:p>
    <w:p w:rsidR="00871D54" w:rsidRPr="00930948" w:rsidRDefault="00871D54" w:rsidP="00871D54">
      <w:pPr>
        <w:pStyle w:val="NoSpacing"/>
        <w:numPr>
          <w:ilvl w:val="0"/>
          <w:numId w:val="5"/>
        </w:numPr>
        <w:rPr>
          <w:rFonts w:ascii="Times New Roman" w:hAnsi="Times New Roman" w:cs="Times New Roman"/>
          <w:sz w:val="24"/>
          <w:szCs w:val="24"/>
        </w:rPr>
      </w:pPr>
      <w:r w:rsidRPr="00930948">
        <w:rPr>
          <w:rFonts w:ascii="Times New Roman" w:hAnsi="Times New Roman" w:cs="Times New Roman"/>
          <w:sz w:val="24"/>
          <w:szCs w:val="24"/>
        </w:rPr>
        <w:t xml:space="preserve">How will you track increased capacity to </w:t>
      </w:r>
      <w:r w:rsidR="00307CB9" w:rsidRPr="00930948">
        <w:rPr>
          <w:rFonts w:ascii="Times New Roman" w:hAnsi="Times New Roman" w:cs="Times New Roman"/>
          <w:sz w:val="24"/>
          <w:szCs w:val="24"/>
        </w:rPr>
        <w:t>support</w:t>
      </w:r>
      <w:r w:rsidRPr="00930948">
        <w:rPr>
          <w:rFonts w:ascii="Times New Roman" w:hAnsi="Times New Roman" w:cs="Times New Roman"/>
          <w:sz w:val="24"/>
          <w:szCs w:val="24"/>
        </w:rPr>
        <w:t xml:space="preserve"> sexual assault </w:t>
      </w:r>
      <w:r w:rsidR="00307CB9" w:rsidRPr="00930948">
        <w:rPr>
          <w:rFonts w:ascii="Times New Roman" w:hAnsi="Times New Roman" w:cs="Times New Roman"/>
          <w:sz w:val="24"/>
          <w:szCs w:val="24"/>
        </w:rPr>
        <w:t xml:space="preserve">victims </w:t>
      </w:r>
      <w:r w:rsidRPr="00930948">
        <w:rPr>
          <w:rFonts w:ascii="Times New Roman" w:hAnsi="Times New Roman" w:cs="Times New Roman"/>
          <w:sz w:val="24"/>
          <w:szCs w:val="24"/>
        </w:rPr>
        <w:t>in your service area?</w:t>
      </w:r>
    </w:p>
    <w:p w:rsidR="00871D54" w:rsidRPr="00930948" w:rsidRDefault="00871D54" w:rsidP="00871D54">
      <w:pPr>
        <w:pStyle w:val="NoSpacing"/>
        <w:rPr>
          <w:rFonts w:ascii="Times New Roman" w:hAnsi="Times New Roman" w:cs="Times New Roman"/>
          <w:sz w:val="24"/>
          <w:szCs w:val="24"/>
        </w:rPr>
      </w:pPr>
    </w:p>
    <w:p w:rsidR="00871D54" w:rsidRPr="00930948" w:rsidRDefault="00A348ED" w:rsidP="00871D54">
      <w:pPr>
        <w:pStyle w:val="NoSpacing"/>
        <w:rPr>
          <w:rFonts w:ascii="Times New Roman" w:hAnsi="Times New Roman" w:cs="Times New Roman"/>
          <w:b/>
          <w:sz w:val="24"/>
          <w:szCs w:val="24"/>
        </w:rPr>
      </w:pPr>
      <w:r w:rsidRPr="00930948">
        <w:rPr>
          <w:rFonts w:ascii="Times New Roman" w:hAnsi="Times New Roman" w:cs="Times New Roman"/>
          <w:b/>
          <w:sz w:val="24"/>
          <w:szCs w:val="24"/>
        </w:rPr>
        <w:t xml:space="preserve">Purpose </w:t>
      </w:r>
      <w:r w:rsidR="00871D54" w:rsidRPr="00930948">
        <w:rPr>
          <w:rFonts w:ascii="Times New Roman" w:hAnsi="Times New Roman" w:cs="Times New Roman"/>
          <w:b/>
          <w:sz w:val="24"/>
          <w:szCs w:val="24"/>
        </w:rPr>
        <w:t xml:space="preserve">Area #2 Sexual Assault Advocacy Training Development and </w:t>
      </w:r>
      <w:r w:rsidR="007C4AFF" w:rsidRPr="00930948">
        <w:rPr>
          <w:rFonts w:ascii="Times New Roman" w:hAnsi="Times New Roman" w:cs="Times New Roman"/>
          <w:b/>
          <w:sz w:val="24"/>
          <w:szCs w:val="24"/>
        </w:rPr>
        <w:t>Delivery (5 page limit)</w:t>
      </w:r>
    </w:p>
    <w:p w:rsidR="00871D54" w:rsidRPr="00930948" w:rsidRDefault="00D41698" w:rsidP="00871D54">
      <w:pPr>
        <w:pStyle w:val="NoSpacing"/>
        <w:rPr>
          <w:rFonts w:ascii="Times New Roman" w:hAnsi="Times New Roman" w:cs="Times New Roman"/>
          <w:sz w:val="24"/>
          <w:szCs w:val="24"/>
        </w:rPr>
      </w:pPr>
      <w:r w:rsidRPr="00930948">
        <w:rPr>
          <w:rFonts w:ascii="Times New Roman" w:hAnsi="Times New Roman" w:cs="Times New Roman"/>
          <w:sz w:val="24"/>
          <w:szCs w:val="24"/>
        </w:rPr>
        <w:t>It is anticipated the number of victims seeking to bring an advocate with them to all aspects of a sexual assault case will increase as AB 176 takes effect on January 1, 2020.  As more advocates and support persons accompany these sexual assault survivors to exams or proceedings, there is a need to provide consisten</w:t>
      </w:r>
      <w:r w:rsidR="004B33FF" w:rsidRPr="00930948">
        <w:rPr>
          <w:rFonts w:ascii="Times New Roman" w:hAnsi="Times New Roman" w:cs="Times New Roman"/>
          <w:sz w:val="24"/>
          <w:szCs w:val="24"/>
        </w:rPr>
        <w:t>t training to these advocates/support persons on trauma-informed, victim-centered approaches to support of the survivor.</w:t>
      </w:r>
      <w:r w:rsidR="00FC5284" w:rsidRPr="00930948">
        <w:rPr>
          <w:rFonts w:ascii="Times New Roman" w:hAnsi="Times New Roman" w:cs="Times New Roman"/>
          <w:sz w:val="24"/>
          <w:szCs w:val="24"/>
        </w:rPr>
        <w:t xml:space="preserve"> Training may also be developed on the delivery of sexual assault services to assist agencies in increasing </w:t>
      </w:r>
      <w:r w:rsidR="00123C6F" w:rsidRPr="00930948">
        <w:rPr>
          <w:rFonts w:ascii="Times New Roman" w:hAnsi="Times New Roman" w:cs="Times New Roman"/>
          <w:sz w:val="24"/>
          <w:szCs w:val="24"/>
        </w:rPr>
        <w:t xml:space="preserve">the </w:t>
      </w:r>
      <w:r w:rsidR="00FC5284" w:rsidRPr="00930948">
        <w:rPr>
          <w:rFonts w:ascii="Times New Roman" w:hAnsi="Times New Roman" w:cs="Times New Roman"/>
          <w:sz w:val="24"/>
          <w:szCs w:val="24"/>
        </w:rPr>
        <w:t xml:space="preserve">capacity to offer these services. </w:t>
      </w:r>
      <w:r w:rsidR="004678A9" w:rsidRPr="00930948">
        <w:rPr>
          <w:rFonts w:ascii="Times New Roman" w:hAnsi="Times New Roman" w:cs="Times New Roman"/>
          <w:sz w:val="24"/>
          <w:szCs w:val="24"/>
        </w:rPr>
        <w:t>Training should in</w:t>
      </w:r>
      <w:r w:rsidR="007C4AFF" w:rsidRPr="00930948">
        <w:rPr>
          <w:rFonts w:ascii="Times New Roman" w:hAnsi="Times New Roman" w:cs="Times New Roman"/>
          <w:sz w:val="24"/>
          <w:szCs w:val="24"/>
        </w:rPr>
        <w:t xml:space="preserve">clude skills in collaborating with law enforcement in an effort not to compromise the case, while still supporting the victim survivor. </w:t>
      </w:r>
      <w:r w:rsidR="00307CB9" w:rsidRPr="00930948">
        <w:rPr>
          <w:rFonts w:ascii="Times New Roman" w:hAnsi="Times New Roman" w:cs="Times New Roman"/>
          <w:sz w:val="24"/>
          <w:szCs w:val="24"/>
        </w:rPr>
        <w:t xml:space="preserve"> </w:t>
      </w:r>
      <w:r w:rsidR="000C0862" w:rsidRPr="00930948">
        <w:rPr>
          <w:rFonts w:ascii="Times New Roman" w:hAnsi="Times New Roman" w:cs="Times New Roman"/>
          <w:sz w:val="24"/>
          <w:szCs w:val="24"/>
        </w:rPr>
        <w:t>Examples of funding</w:t>
      </w:r>
      <w:r w:rsidR="00307CB9" w:rsidRPr="00930948">
        <w:rPr>
          <w:rFonts w:ascii="Times New Roman" w:hAnsi="Times New Roman" w:cs="Times New Roman"/>
          <w:sz w:val="24"/>
          <w:szCs w:val="24"/>
        </w:rPr>
        <w:t xml:space="preserve"> under this </w:t>
      </w:r>
      <w:r w:rsidR="000C0862" w:rsidRPr="00930948">
        <w:rPr>
          <w:rFonts w:ascii="Times New Roman" w:hAnsi="Times New Roman" w:cs="Times New Roman"/>
          <w:sz w:val="24"/>
          <w:szCs w:val="24"/>
        </w:rPr>
        <w:t xml:space="preserve">purpose </w:t>
      </w:r>
      <w:r w:rsidR="00307CB9" w:rsidRPr="00930948">
        <w:rPr>
          <w:rFonts w:ascii="Times New Roman" w:hAnsi="Times New Roman" w:cs="Times New Roman"/>
          <w:sz w:val="24"/>
          <w:szCs w:val="24"/>
        </w:rPr>
        <w:t xml:space="preserve">area </w:t>
      </w:r>
      <w:r w:rsidR="004678A9" w:rsidRPr="00930948">
        <w:rPr>
          <w:rFonts w:ascii="Times New Roman" w:hAnsi="Times New Roman" w:cs="Times New Roman"/>
          <w:sz w:val="24"/>
          <w:szCs w:val="24"/>
        </w:rPr>
        <w:t>include, but are not limited to:</w:t>
      </w:r>
      <w:r w:rsidR="00307CB9" w:rsidRPr="00930948">
        <w:rPr>
          <w:rFonts w:ascii="Times New Roman" w:hAnsi="Times New Roman" w:cs="Times New Roman"/>
          <w:sz w:val="24"/>
          <w:szCs w:val="24"/>
        </w:rPr>
        <w:t xml:space="preserve"> develop</w:t>
      </w:r>
      <w:r w:rsidR="000C0862" w:rsidRPr="00930948">
        <w:rPr>
          <w:rFonts w:ascii="Times New Roman" w:hAnsi="Times New Roman" w:cs="Times New Roman"/>
          <w:sz w:val="24"/>
          <w:szCs w:val="24"/>
        </w:rPr>
        <w:t>ing</w:t>
      </w:r>
      <w:r w:rsidR="00540294">
        <w:rPr>
          <w:rFonts w:ascii="Times New Roman" w:hAnsi="Times New Roman" w:cs="Times New Roman"/>
          <w:sz w:val="24"/>
          <w:szCs w:val="24"/>
        </w:rPr>
        <w:t xml:space="preserve"> curriculum;</w:t>
      </w:r>
      <w:r w:rsidR="00307CB9" w:rsidRPr="00930948">
        <w:rPr>
          <w:rFonts w:ascii="Times New Roman" w:hAnsi="Times New Roman" w:cs="Times New Roman"/>
          <w:sz w:val="24"/>
          <w:szCs w:val="24"/>
        </w:rPr>
        <w:t xml:space="preserve"> </w:t>
      </w:r>
      <w:r w:rsidR="00540294">
        <w:rPr>
          <w:rFonts w:ascii="Times New Roman" w:hAnsi="Times New Roman" w:cs="Times New Roman"/>
          <w:sz w:val="24"/>
          <w:szCs w:val="24"/>
        </w:rPr>
        <w:t>delivery of the training;</w:t>
      </w:r>
      <w:r w:rsidR="00266437" w:rsidRPr="00930948">
        <w:rPr>
          <w:rFonts w:ascii="Times New Roman" w:hAnsi="Times New Roman" w:cs="Times New Roman"/>
          <w:sz w:val="24"/>
          <w:szCs w:val="24"/>
        </w:rPr>
        <w:t xml:space="preserve"> funding to support travel to deliver training in rural areas</w:t>
      </w:r>
      <w:r w:rsidR="00540294">
        <w:rPr>
          <w:rFonts w:ascii="Times New Roman" w:hAnsi="Times New Roman" w:cs="Times New Roman"/>
          <w:sz w:val="24"/>
          <w:szCs w:val="24"/>
        </w:rPr>
        <w:t>;</w:t>
      </w:r>
      <w:bookmarkStart w:id="0" w:name="_GoBack"/>
      <w:bookmarkEnd w:id="0"/>
      <w:r w:rsidR="00266437" w:rsidRPr="00930948">
        <w:rPr>
          <w:rFonts w:ascii="Times New Roman" w:hAnsi="Times New Roman" w:cs="Times New Roman"/>
          <w:sz w:val="24"/>
          <w:szCs w:val="24"/>
        </w:rPr>
        <w:t xml:space="preserve"> </w:t>
      </w:r>
      <w:r w:rsidR="00123C6F" w:rsidRPr="00930948">
        <w:rPr>
          <w:rFonts w:ascii="Times New Roman" w:hAnsi="Times New Roman" w:cs="Times New Roman"/>
          <w:sz w:val="24"/>
          <w:szCs w:val="24"/>
        </w:rPr>
        <w:t xml:space="preserve">and </w:t>
      </w:r>
      <w:r w:rsidR="00266437" w:rsidRPr="00930948">
        <w:rPr>
          <w:rFonts w:ascii="Times New Roman" w:hAnsi="Times New Roman" w:cs="Times New Roman"/>
          <w:sz w:val="24"/>
          <w:szCs w:val="24"/>
        </w:rPr>
        <w:t>funding to support travel assistance for training attendees.</w:t>
      </w:r>
    </w:p>
    <w:p w:rsidR="004B33FF" w:rsidRPr="00930948" w:rsidRDefault="004B33FF" w:rsidP="004B33FF">
      <w:pPr>
        <w:pStyle w:val="NoSpacing"/>
        <w:numPr>
          <w:ilvl w:val="0"/>
          <w:numId w:val="7"/>
        </w:numPr>
        <w:rPr>
          <w:rFonts w:ascii="Times New Roman" w:hAnsi="Times New Roman" w:cs="Times New Roman"/>
          <w:sz w:val="24"/>
          <w:szCs w:val="24"/>
        </w:rPr>
      </w:pPr>
      <w:r w:rsidRPr="00930948">
        <w:rPr>
          <w:rFonts w:ascii="Times New Roman" w:hAnsi="Times New Roman" w:cs="Times New Roman"/>
          <w:sz w:val="24"/>
          <w:szCs w:val="24"/>
        </w:rPr>
        <w:t>What is the problem to be addressed and how will this funding help alleviate this problem?</w:t>
      </w:r>
    </w:p>
    <w:p w:rsidR="004B33FF" w:rsidRPr="00780A46" w:rsidRDefault="004B33FF" w:rsidP="004B33FF">
      <w:pPr>
        <w:pStyle w:val="NoSpacing"/>
        <w:numPr>
          <w:ilvl w:val="0"/>
          <w:numId w:val="7"/>
        </w:numPr>
        <w:rPr>
          <w:rFonts w:ascii="Times New Roman" w:hAnsi="Times New Roman" w:cs="Times New Roman"/>
          <w:sz w:val="24"/>
          <w:szCs w:val="24"/>
        </w:rPr>
      </w:pPr>
      <w:r w:rsidRPr="00930948">
        <w:rPr>
          <w:rFonts w:ascii="Times New Roman" w:hAnsi="Times New Roman" w:cs="Times New Roman"/>
          <w:sz w:val="24"/>
          <w:szCs w:val="24"/>
        </w:rPr>
        <w:t xml:space="preserve">What specific activities will be completed as a part of this project?  Provide a clear picture of </w:t>
      </w:r>
      <w:r w:rsidRPr="00780A46">
        <w:rPr>
          <w:rFonts w:ascii="Times New Roman" w:hAnsi="Times New Roman" w:cs="Times New Roman"/>
          <w:sz w:val="24"/>
          <w:szCs w:val="24"/>
        </w:rPr>
        <w:t>how the training will be developed and delivered.</w:t>
      </w:r>
    </w:p>
    <w:p w:rsidR="00780A46" w:rsidRPr="00780A46" w:rsidRDefault="00780A46" w:rsidP="00D06B68">
      <w:pPr>
        <w:pStyle w:val="NoSpacing"/>
        <w:numPr>
          <w:ilvl w:val="0"/>
          <w:numId w:val="7"/>
        </w:numPr>
        <w:rPr>
          <w:rFonts w:ascii="Times New Roman" w:hAnsi="Times New Roman" w:cs="Times New Roman"/>
          <w:sz w:val="24"/>
          <w:szCs w:val="24"/>
        </w:rPr>
      </w:pPr>
      <w:r w:rsidRPr="00780A46">
        <w:rPr>
          <w:rFonts w:ascii="Times New Roman" w:hAnsi="Times New Roman" w:cs="Times New Roman"/>
          <w:sz w:val="24"/>
          <w:szCs w:val="24"/>
        </w:rPr>
        <w:t xml:space="preserve">Providing support and advocacy in rural areas has challenges </w:t>
      </w:r>
      <w:r w:rsidR="00904093">
        <w:rPr>
          <w:rFonts w:ascii="Times New Roman" w:hAnsi="Times New Roman" w:cs="Times New Roman"/>
          <w:sz w:val="24"/>
          <w:szCs w:val="24"/>
        </w:rPr>
        <w:t>often</w:t>
      </w:r>
      <w:r w:rsidRPr="00780A46">
        <w:rPr>
          <w:rFonts w:ascii="Times New Roman" w:hAnsi="Times New Roman" w:cs="Times New Roman"/>
          <w:sz w:val="24"/>
          <w:szCs w:val="24"/>
        </w:rPr>
        <w:t xml:space="preserve"> not seen in more populated areas.  If your project includes training for and to advocates in rural areas of the State</w:t>
      </w:r>
      <w:r w:rsidR="00FC5284" w:rsidRPr="00780A46">
        <w:rPr>
          <w:rFonts w:ascii="Times New Roman" w:hAnsi="Times New Roman" w:cs="Times New Roman"/>
          <w:sz w:val="24"/>
          <w:szCs w:val="24"/>
        </w:rPr>
        <w:t>, h</w:t>
      </w:r>
      <w:r w:rsidR="00224338" w:rsidRPr="00780A46">
        <w:rPr>
          <w:rFonts w:ascii="Times New Roman" w:hAnsi="Times New Roman" w:cs="Times New Roman"/>
          <w:sz w:val="24"/>
          <w:szCs w:val="24"/>
        </w:rPr>
        <w:t xml:space="preserve">ow will you address </w:t>
      </w:r>
      <w:r w:rsidRPr="00780A46">
        <w:rPr>
          <w:rFonts w:ascii="Times New Roman" w:hAnsi="Times New Roman" w:cs="Times New Roman"/>
          <w:sz w:val="24"/>
          <w:szCs w:val="24"/>
        </w:rPr>
        <w:t>these additional challenges</w:t>
      </w:r>
      <w:r w:rsidR="00224338" w:rsidRPr="00780A46">
        <w:rPr>
          <w:rFonts w:ascii="Times New Roman" w:hAnsi="Times New Roman" w:cs="Times New Roman"/>
          <w:sz w:val="24"/>
          <w:szCs w:val="24"/>
        </w:rPr>
        <w:t>?</w:t>
      </w:r>
      <w:r w:rsidR="007C4AFF" w:rsidRPr="00780A46">
        <w:rPr>
          <w:rFonts w:ascii="Times New Roman" w:hAnsi="Times New Roman" w:cs="Times New Roman"/>
          <w:sz w:val="24"/>
          <w:szCs w:val="24"/>
        </w:rPr>
        <w:t xml:space="preserve">  </w:t>
      </w:r>
    </w:p>
    <w:p w:rsidR="00224338" w:rsidRPr="00780A46" w:rsidRDefault="00224338" w:rsidP="00D06B68">
      <w:pPr>
        <w:pStyle w:val="NoSpacing"/>
        <w:numPr>
          <w:ilvl w:val="0"/>
          <w:numId w:val="7"/>
        </w:numPr>
        <w:rPr>
          <w:rFonts w:ascii="Times New Roman" w:hAnsi="Times New Roman" w:cs="Times New Roman"/>
          <w:sz w:val="24"/>
          <w:szCs w:val="24"/>
        </w:rPr>
      </w:pPr>
      <w:r w:rsidRPr="00780A46">
        <w:rPr>
          <w:rFonts w:ascii="Times New Roman" w:hAnsi="Times New Roman" w:cs="Times New Roman"/>
          <w:sz w:val="24"/>
          <w:szCs w:val="24"/>
        </w:rPr>
        <w:t>What are the topics include</w:t>
      </w:r>
      <w:r w:rsidR="00FC5284" w:rsidRPr="00780A46">
        <w:rPr>
          <w:rFonts w:ascii="Times New Roman" w:hAnsi="Times New Roman" w:cs="Times New Roman"/>
          <w:sz w:val="24"/>
          <w:szCs w:val="24"/>
        </w:rPr>
        <w:t>d in your training</w:t>
      </w:r>
      <w:r w:rsidRPr="00780A46">
        <w:rPr>
          <w:rFonts w:ascii="Times New Roman" w:hAnsi="Times New Roman" w:cs="Times New Roman"/>
          <w:sz w:val="24"/>
          <w:szCs w:val="24"/>
        </w:rPr>
        <w:t xml:space="preserve">? </w:t>
      </w:r>
      <w:r w:rsidR="00FC5284" w:rsidRPr="00780A46">
        <w:rPr>
          <w:rFonts w:ascii="Times New Roman" w:hAnsi="Times New Roman" w:cs="Times New Roman"/>
          <w:sz w:val="24"/>
          <w:szCs w:val="24"/>
        </w:rPr>
        <w:t>Who is your intended audience?</w:t>
      </w:r>
      <w:r w:rsidRPr="00780A46">
        <w:rPr>
          <w:rFonts w:ascii="Times New Roman" w:hAnsi="Times New Roman" w:cs="Times New Roman"/>
          <w:sz w:val="24"/>
          <w:szCs w:val="24"/>
        </w:rPr>
        <w:t xml:space="preserve"> Please provide an outline of your training curriculum</w:t>
      </w:r>
      <w:r w:rsidR="007C4AFF" w:rsidRPr="00780A46">
        <w:rPr>
          <w:rFonts w:ascii="Times New Roman" w:hAnsi="Times New Roman" w:cs="Times New Roman"/>
          <w:sz w:val="24"/>
          <w:szCs w:val="24"/>
        </w:rPr>
        <w:t xml:space="preserve"> as Attachment C</w:t>
      </w:r>
      <w:r w:rsidRPr="00780A46">
        <w:rPr>
          <w:rFonts w:ascii="Times New Roman" w:hAnsi="Times New Roman" w:cs="Times New Roman"/>
          <w:sz w:val="24"/>
          <w:szCs w:val="24"/>
        </w:rPr>
        <w:t>.  If the curriculum is not currently developed and you are proposing to develop the training with these funds, provide an outline of the topics you will be including in your training.</w:t>
      </w:r>
      <w:r w:rsidR="004E1F78">
        <w:rPr>
          <w:rFonts w:ascii="Times New Roman" w:hAnsi="Times New Roman" w:cs="Times New Roman"/>
          <w:sz w:val="24"/>
          <w:szCs w:val="24"/>
        </w:rPr>
        <w:t xml:space="preserve"> NOTE: Attachment </w:t>
      </w:r>
      <w:r w:rsidR="007C4AFF" w:rsidRPr="00780A46">
        <w:rPr>
          <w:rFonts w:ascii="Times New Roman" w:hAnsi="Times New Roman" w:cs="Times New Roman"/>
          <w:sz w:val="24"/>
          <w:szCs w:val="24"/>
        </w:rPr>
        <w:t>C is not part of the 5 page limit.</w:t>
      </w:r>
    </w:p>
    <w:p w:rsidR="00224338" w:rsidRPr="00930948" w:rsidRDefault="00224338" w:rsidP="004B33FF">
      <w:pPr>
        <w:pStyle w:val="NoSpacing"/>
        <w:numPr>
          <w:ilvl w:val="0"/>
          <w:numId w:val="7"/>
        </w:numPr>
        <w:rPr>
          <w:rFonts w:ascii="Times New Roman" w:hAnsi="Times New Roman" w:cs="Times New Roman"/>
          <w:sz w:val="24"/>
          <w:szCs w:val="24"/>
        </w:rPr>
      </w:pPr>
      <w:r w:rsidRPr="00930948">
        <w:rPr>
          <w:rFonts w:ascii="Times New Roman" w:hAnsi="Times New Roman" w:cs="Times New Roman"/>
          <w:sz w:val="24"/>
          <w:szCs w:val="24"/>
        </w:rPr>
        <w:t>What is the timeline for completion of the development of your curriculum?</w:t>
      </w:r>
    </w:p>
    <w:p w:rsidR="00224338" w:rsidRDefault="00224338" w:rsidP="004B33FF">
      <w:pPr>
        <w:pStyle w:val="NoSpacing"/>
        <w:numPr>
          <w:ilvl w:val="0"/>
          <w:numId w:val="7"/>
        </w:numPr>
        <w:rPr>
          <w:rFonts w:ascii="Times New Roman" w:hAnsi="Times New Roman" w:cs="Times New Roman"/>
          <w:sz w:val="24"/>
          <w:szCs w:val="24"/>
        </w:rPr>
      </w:pPr>
      <w:r w:rsidRPr="00930948">
        <w:rPr>
          <w:rFonts w:ascii="Times New Roman" w:hAnsi="Times New Roman" w:cs="Times New Roman"/>
          <w:sz w:val="24"/>
          <w:szCs w:val="24"/>
        </w:rPr>
        <w:t>What is the delivery plan for conducting training</w:t>
      </w:r>
      <w:r w:rsidR="007C4AFF" w:rsidRPr="00930948">
        <w:rPr>
          <w:rFonts w:ascii="Times New Roman" w:hAnsi="Times New Roman" w:cs="Times New Roman"/>
          <w:sz w:val="24"/>
          <w:szCs w:val="24"/>
        </w:rPr>
        <w:t>, including a timeline</w:t>
      </w:r>
      <w:r w:rsidRPr="00930948">
        <w:rPr>
          <w:rFonts w:ascii="Times New Roman" w:hAnsi="Times New Roman" w:cs="Times New Roman"/>
          <w:sz w:val="24"/>
          <w:szCs w:val="24"/>
        </w:rPr>
        <w:t>?  Include geographic areas to be included in training provision.</w:t>
      </w:r>
    </w:p>
    <w:p w:rsidR="00E55F69" w:rsidRDefault="00E55F69" w:rsidP="004B33F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How will you advertise and recruit advocates/volunteers to participate in your training?</w:t>
      </w:r>
    </w:p>
    <w:p w:rsidR="00C1388E" w:rsidRPr="00930948" w:rsidRDefault="00C1388E" w:rsidP="004B33F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How many people do you anticipate will be trained?</w:t>
      </w:r>
    </w:p>
    <w:p w:rsidR="00871D54" w:rsidRPr="00930948" w:rsidRDefault="00871D54" w:rsidP="00871D54">
      <w:pPr>
        <w:pStyle w:val="NoSpacing"/>
        <w:rPr>
          <w:rFonts w:ascii="Times New Roman" w:hAnsi="Times New Roman" w:cs="Times New Roman"/>
          <w:sz w:val="24"/>
          <w:szCs w:val="24"/>
        </w:rPr>
      </w:pPr>
    </w:p>
    <w:p w:rsidR="001A0EAE" w:rsidRPr="00930948" w:rsidRDefault="001A0EAE" w:rsidP="00871D54">
      <w:pPr>
        <w:pStyle w:val="NoSpacing"/>
        <w:rPr>
          <w:rFonts w:ascii="Times New Roman" w:hAnsi="Times New Roman" w:cs="Times New Roman"/>
          <w:sz w:val="24"/>
          <w:szCs w:val="24"/>
        </w:rPr>
      </w:pPr>
    </w:p>
    <w:p w:rsidR="002F4EEE" w:rsidRPr="00930948" w:rsidRDefault="00871D54" w:rsidP="00871D54">
      <w:pPr>
        <w:pStyle w:val="NoSpacing"/>
        <w:rPr>
          <w:rFonts w:ascii="Times New Roman" w:hAnsi="Times New Roman" w:cs="Times New Roman"/>
          <w:b/>
          <w:sz w:val="24"/>
          <w:szCs w:val="24"/>
          <w:u w:val="single"/>
        </w:rPr>
      </w:pPr>
      <w:r w:rsidRPr="00930948">
        <w:rPr>
          <w:rFonts w:ascii="Times New Roman" w:hAnsi="Times New Roman" w:cs="Times New Roman"/>
          <w:b/>
          <w:sz w:val="24"/>
          <w:szCs w:val="24"/>
          <w:u w:val="single"/>
        </w:rPr>
        <w:t xml:space="preserve">PART 3 </w:t>
      </w:r>
      <w:r w:rsidRPr="00930948">
        <w:rPr>
          <w:rFonts w:ascii="Times New Roman" w:hAnsi="Times New Roman" w:cs="Times New Roman"/>
          <w:b/>
          <w:sz w:val="24"/>
          <w:szCs w:val="24"/>
          <w:u w:val="single"/>
        </w:rPr>
        <w:tab/>
      </w:r>
      <w:r w:rsidR="002F4EEE" w:rsidRPr="00930948">
        <w:rPr>
          <w:rFonts w:ascii="Times New Roman" w:hAnsi="Times New Roman" w:cs="Times New Roman"/>
          <w:b/>
          <w:sz w:val="24"/>
          <w:szCs w:val="24"/>
          <w:u w:val="single"/>
        </w:rPr>
        <w:t>ATTACHMENTS</w:t>
      </w:r>
      <w:r w:rsidR="003413DC" w:rsidRPr="00930948">
        <w:rPr>
          <w:rFonts w:ascii="Times New Roman" w:hAnsi="Times New Roman" w:cs="Times New Roman"/>
          <w:b/>
          <w:sz w:val="24"/>
          <w:szCs w:val="24"/>
          <w:u w:val="single"/>
        </w:rPr>
        <w:t xml:space="preserve"> A and B (</w:t>
      </w:r>
      <w:r w:rsidR="004F669E">
        <w:rPr>
          <w:rFonts w:ascii="Times New Roman" w:hAnsi="Times New Roman" w:cs="Times New Roman"/>
          <w:b/>
          <w:sz w:val="24"/>
          <w:szCs w:val="24"/>
          <w:u w:val="single"/>
        </w:rPr>
        <w:t xml:space="preserve">and </w:t>
      </w:r>
      <w:r w:rsidR="003413DC" w:rsidRPr="00930948">
        <w:rPr>
          <w:rFonts w:ascii="Times New Roman" w:hAnsi="Times New Roman" w:cs="Times New Roman"/>
          <w:b/>
          <w:sz w:val="24"/>
          <w:szCs w:val="24"/>
          <w:u w:val="single"/>
        </w:rPr>
        <w:t>C, if applicable)</w:t>
      </w:r>
    </w:p>
    <w:p w:rsidR="002F4EEE" w:rsidRPr="00930948" w:rsidRDefault="00D41698" w:rsidP="002F4EEE">
      <w:pPr>
        <w:pStyle w:val="NoSpacing"/>
        <w:rPr>
          <w:rFonts w:ascii="Times New Roman" w:hAnsi="Times New Roman" w:cs="Times New Roman"/>
          <w:b/>
          <w:sz w:val="24"/>
          <w:szCs w:val="24"/>
        </w:rPr>
      </w:pPr>
      <w:r w:rsidRPr="00930948">
        <w:rPr>
          <w:rFonts w:ascii="Times New Roman" w:hAnsi="Times New Roman" w:cs="Times New Roman"/>
          <w:b/>
          <w:sz w:val="24"/>
          <w:szCs w:val="24"/>
        </w:rPr>
        <w:t xml:space="preserve">A. </w:t>
      </w:r>
      <w:r w:rsidR="002F4EEE" w:rsidRPr="00930948">
        <w:rPr>
          <w:rFonts w:ascii="Times New Roman" w:hAnsi="Times New Roman" w:cs="Times New Roman"/>
          <w:b/>
          <w:sz w:val="24"/>
          <w:szCs w:val="24"/>
        </w:rPr>
        <w:t xml:space="preserve">BUDGET:  </w:t>
      </w:r>
      <w:r w:rsidR="002F4EEE" w:rsidRPr="00930948">
        <w:rPr>
          <w:rFonts w:ascii="Times New Roman" w:hAnsi="Times New Roman" w:cs="Times New Roman"/>
          <w:spacing w:val="-3"/>
          <w:kern w:val="2"/>
          <w:sz w:val="24"/>
          <w:szCs w:val="24"/>
        </w:rPr>
        <w:t xml:space="preserve">Each applicant must </w:t>
      </w:r>
      <w:r w:rsidR="00C1388E">
        <w:rPr>
          <w:rFonts w:ascii="Times New Roman" w:hAnsi="Times New Roman" w:cs="Times New Roman"/>
          <w:spacing w:val="-3"/>
          <w:kern w:val="2"/>
          <w:sz w:val="24"/>
          <w:szCs w:val="24"/>
        </w:rPr>
        <w:t xml:space="preserve">identify which year in which they are applying and </w:t>
      </w:r>
      <w:r w:rsidR="002F4EEE" w:rsidRPr="00930948">
        <w:rPr>
          <w:rFonts w:ascii="Times New Roman" w:hAnsi="Times New Roman" w:cs="Times New Roman"/>
          <w:spacing w:val="-3"/>
          <w:kern w:val="2"/>
          <w:sz w:val="24"/>
          <w:szCs w:val="24"/>
        </w:rPr>
        <w:t xml:space="preserve">include a detailed budget </w:t>
      </w:r>
      <w:r w:rsidR="002F4EEE" w:rsidRPr="00930948">
        <w:rPr>
          <w:rFonts w:ascii="Times New Roman" w:hAnsi="Times New Roman" w:cs="Times New Roman"/>
          <w:spacing w:val="-3"/>
          <w:kern w:val="2"/>
          <w:sz w:val="24"/>
          <w:szCs w:val="24"/>
          <w:u w:val="single"/>
        </w:rPr>
        <w:t>and descriptive budget narrative</w:t>
      </w:r>
      <w:r w:rsidR="002F4EEE" w:rsidRPr="00930948">
        <w:rPr>
          <w:rFonts w:ascii="Times New Roman" w:hAnsi="Times New Roman" w:cs="Times New Roman"/>
          <w:spacing w:val="-3"/>
          <w:kern w:val="2"/>
          <w:sz w:val="24"/>
          <w:szCs w:val="24"/>
        </w:rPr>
        <w:t xml:space="preserve"> for the project period, utilizing the format included (Budget Form Attachment).  All budget items MUST be consistent with the project narrative and directly linked to goals and objectives. </w:t>
      </w:r>
    </w:p>
    <w:p w:rsidR="002F4EEE" w:rsidRDefault="002F4EEE" w:rsidP="002F4EEE">
      <w:pPr>
        <w:tabs>
          <w:tab w:val="left" w:pos="-720"/>
          <w:tab w:val="left" w:pos="0"/>
        </w:tabs>
        <w:suppressAutoHyphens/>
        <w:rPr>
          <w:rFonts w:ascii="Times New Roman" w:hAnsi="Times New Roman" w:cs="Times New Roman"/>
          <w:spacing w:val="-3"/>
          <w:kern w:val="2"/>
          <w:sz w:val="24"/>
          <w:szCs w:val="24"/>
        </w:rPr>
      </w:pPr>
      <w:r w:rsidRPr="00930948">
        <w:rPr>
          <w:rFonts w:ascii="Times New Roman" w:hAnsi="Times New Roman" w:cs="Times New Roman"/>
          <w:spacing w:val="-3"/>
          <w:kern w:val="2"/>
          <w:sz w:val="24"/>
          <w:szCs w:val="24"/>
          <w:u w:val="single"/>
        </w:rPr>
        <w:t>Budget Narrative</w:t>
      </w:r>
      <w:r w:rsidRPr="00930948">
        <w:rPr>
          <w:rFonts w:ascii="Times New Roman" w:hAnsi="Times New Roman" w:cs="Times New Roman"/>
          <w:spacing w:val="-3"/>
          <w:kern w:val="2"/>
          <w:sz w:val="24"/>
          <w:szCs w:val="24"/>
        </w:rPr>
        <w:t xml:space="preserve">:  All applicants must complete narrative sections of the budget form explaining the amounts of funding requested in the budget detail as well as a brief explanation for the expense that </w:t>
      </w:r>
      <w:r w:rsidR="00C1388E">
        <w:rPr>
          <w:rFonts w:ascii="Times New Roman" w:hAnsi="Times New Roman" w:cs="Times New Roman"/>
          <w:spacing w:val="-3"/>
          <w:kern w:val="2"/>
          <w:sz w:val="24"/>
          <w:szCs w:val="24"/>
        </w:rPr>
        <w:t xml:space="preserve">ties it to the project/application </w:t>
      </w:r>
      <w:r w:rsidRPr="00930948">
        <w:rPr>
          <w:rFonts w:ascii="Times New Roman" w:hAnsi="Times New Roman" w:cs="Times New Roman"/>
          <w:spacing w:val="-3"/>
          <w:kern w:val="2"/>
          <w:sz w:val="24"/>
          <w:szCs w:val="24"/>
        </w:rPr>
        <w:t>narrative.  Show all formulas used to arrive at budget item amounts.  When calculating expenses in the Fringe category, please note fringe benefits include, but are not limited to, the costs of leave (vacation, family-related, sick or military), employee insurance, pensions and unemployment benefit plans.</w:t>
      </w:r>
    </w:p>
    <w:p w:rsidR="00C1388E" w:rsidRPr="00930948" w:rsidRDefault="00C1388E" w:rsidP="002F4EEE">
      <w:pPr>
        <w:tabs>
          <w:tab w:val="left" w:pos="-720"/>
          <w:tab w:val="left" w:pos="0"/>
        </w:tabs>
        <w:suppressAutoHyphens/>
        <w:rPr>
          <w:spacing w:val="-3"/>
          <w:kern w:val="2"/>
          <w:sz w:val="24"/>
          <w:szCs w:val="24"/>
        </w:rPr>
      </w:pPr>
      <w:r>
        <w:rPr>
          <w:rFonts w:ascii="Times New Roman" w:hAnsi="Times New Roman" w:cs="Times New Roman"/>
          <w:spacing w:val="-3"/>
          <w:kern w:val="2"/>
          <w:sz w:val="24"/>
          <w:szCs w:val="24"/>
        </w:rPr>
        <w:t>If an applicant is applying for funding for SFY20 and SFY21, a separate budget for each year must be submitted.</w:t>
      </w:r>
    </w:p>
    <w:p w:rsidR="002F4EEE" w:rsidRPr="00930948" w:rsidRDefault="002F4EEE" w:rsidP="002F4EEE">
      <w:pPr>
        <w:tabs>
          <w:tab w:val="left" w:pos="-720"/>
        </w:tabs>
        <w:suppressAutoHyphens/>
        <w:rPr>
          <w:rFonts w:ascii="Times New Roman" w:hAnsi="Times New Roman" w:cs="Times New Roman"/>
          <w:kern w:val="2"/>
          <w:sz w:val="24"/>
          <w:szCs w:val="24"/>
        </w:rPr>
      </w:pPr>
      <w:r w:rsidRPr="00930948">
        <w:rPr>
          <w:rFonts w:ascii="Times New Roman" w:hAnsi="Times New Roman" w:cs="Times New Roman"/>
          <w:spacing w:val="-3"/>
          <w:kern w:val="2"/>
          <w:sz w:val="24"/>
          <w:szCs w:val="24"/>
          <w:u w:val="single"/>
        </w:rPr>
        <w:t>Limitations on Funding</w:t>
      </w:r>
      <w:r w:rsidRPr="00930948">
        <w:rPr>
          <w:rFonts w:ascii="Times New Roman" w:hAnsi="Times New Roman" w:cs="Times New Roman"/>
          <w:spacing w:val="-3"/>
          <w:kern w:val="2"/>
          <w:sz w:val="24"/>
          <w:szCs w:val="24"/>
        </w:rPr>
        <w:t xml:space="preserve">: </w:t>
      </w:r>
      <w:r w:rsidRPr="00930948">
        <w:rPr>
          <w:rFonts w:ascii="Times New Roman" w:hAnsi="Times New Roman" w:cs="Times New Roman"/>
          <w:kern w:val="2"/>
          <w:sz w:val="24"/>
          <w:szCs w:val="24"/>
        </w:rPr>
        <w:t>The OAG has the discretion to make grants for greater or lesser amounts than requested and to negotiate the scope of work and budget with applicants prior to award of a grant.</w:t>
      </w:r>
      <w:r w:rsidRPr="00930948">
        <w:rPr>
          <w:rFonts w:ascii="Times New Roman" w:hAnsi="Times New Roman" w:cs="Times New Roman"/>
          <w:b/>
          <w:kern w:val="2"/>
          <w:sz w:val="24"/>
          <w:szCs w:val="24"/>
        </w:rPr>
        <w:t xml:space="preserve">  </w:t>
      </w:r>
    </w:p>
    <w:p w:rsidR="00D41698" w:rsidRPr="00930948" w:rsidRDefault="003413DC" w:rsidP="00D41698">
      <w:pPr>
        <w:tabs>
          <w:tab w:val="left" w:pos="-720"/>
        </w:tabs>
        <w:suppressAutoHyphens/>
        <w:spacing w:after="2"/>
        <w:rPr>
          <w:rFonts w:ascii="Times New Roman" w:hAnsi="Times New Roman" w:cs="Times New Roman"/>
          <w:b/>
          <w:spacing w:val="-3"/>
          <w:kern w:val="2"/>
          <w:sz w:val="24"/>
          <w:szCs w:val="24"/>
        </w:rPr>
      </w:pPr>
      <w:r w:rsidRPr="00930948">
        <w:rPr>
          <w:rFonts w:ascii="Times New Roman" w:hAnsi="Times New Roman" w:cs="Times New Roman"/>
          <w:b/>
          <w:spacing w:val="-3"/>
          <w:kern w:val="2"/>
          <w:sz w:val="24"/>
          <w:szCs w:val="24"/>
        </w:rPr>
        <w:t>B</w:t>
      </w:r>
      <w:r w:rsidR="00D41698" w:rsidRPr="00930948">
        <w:rPr>
          <w:rFonts w:ascii="Times New Roman" w:hAnsi="Times New Roman" w:cs="Times New Roman"/>
          <w:b/>
          <w:spacing w:val="-3"/>
          <w:kern w:val="2"/>
          <w:sz w:val="24"/>
          <w:szCs w:val="24"/>
        </w:rPr>
        <w:t>.  CURRENT IRS DETERMINATION OF NON-PROFIT STATUS</w:t>
      </w:r>
    </w:p>
    <w:p w:rsidR="003413DC" w:rsidRPr="00930948" w:rsidRDefault="003413DC" w:rsidP="00D41698">
      <w:pPr>
        <w:tabs>
          <w:tab w:val="left" w:pos="-720"/>
        </w:tabs>
        <w:suppressAutoHyphens/>
        <w:spacing w:after="2"/>
        <w:rPr>
          <w:rFonts w:ascii="Times New Roman" w:hAnsi="Times New Roman" w:cs="Times New Roman"/>
          <w:b/>
          <w:spacing w:val="-3"/>
          <w:kern w:val="2"/>
          <w:sz w:val="24"/>
          <w:szCs w:val="24"/>
        </w:rPr>
      </w:pPr>
      <w:r w:rsidRPr="00930948">
        <w:rPr>
          <w:rFonts w:ascii="Times New Roman" w:hAnsi="Times New Roman" w:cs="Times New Roman"/>
          <w:b/>
          <w:spacing w:val="-3"/>
          <w:kern w:val="2"/>
          <w:sz w:val="24"/>
          <w:szCs w:val="24"/>
        </w:rPr>
        <w:t xml:space="preserve">C. </w:t>
      </w:r>
      <w:r w:rsidRPr="00C84D3E">
        <w:rPr>
          <w:rFonts w:ascii="Times New Roman" w:hAnsi="Times New Roman" w:cs="Times New Roman"/>
          <w:b/>
          <w:caps/>
          <w:spacing w:val="-3"/>
          <w:kern w:val="2"/>
          <w:sz w:val="24"/>
          <w:szCs w:val="24"/>
        </w:rPr>
        <w:t xml:space="preserve">If applicable, </w:t>
      </w:r>
      <w:r w:rsidR="007C4AFF" w:rsidRPr="00C84D3E">
        <w:rPr>
          <w:rFonts w:ascii="Times New Roman" w:hAnsi="Times New Roman" w:cs="Times New Roman"/>
          <w:b/>
          <w:caps/>
          <w:spacing w:val="-3"/>
          <w:kern w:val="2"/>
          <w:sz w:val="24"/>
          <w:szCs w:val="24"/>
        </w:rPr>
        <w:t>an</w:t>
      </w:r>
      <w:r w:rsidRPr="00C84D3E">
        <w:rPr>
          <w:rFonts w:ascii="Times New Roman" w:hAnsi="Times New Roman" w:cs="Times New Roman"/>
          <w:b/>
          <w:caps/>
          <w:spacing w:val="-3"/>
          <w:kern w:val="2"/>
          <w:sz w:val="24"/>
          <w:szCs w:val="24"/>
        </w:rPr>
        <w:t xml:space="preserve"> outline of your current</w:t>
      </w:r>
      <w:r w:rsidR="007C4AFF" w:rsidRPr="00C84D3E">
        <w:rPr>
          <w:rFonts w:ascii="Times New Roman" w:hAnsi="Times New Roman" w:cs="Times New Roman"/>
          <w:b/>
          <w:caps/>
          <w:spacing w:val="-3"/>
          <w:kern w:val="2"/>
          <w:sz w:val="24"/>
          <w:szCs w:val="24"/>
        </w:rPr>
        <w:t xml:space="preserve"> or proposed</w:t>
      </w:r>
      <w:r w:rsidRPr="00C84D3E">
        <w:rPr>
          <w:rFonts w:ascii="Times New Roman" w:hAnsi="Times New Roman" w:cs="Times New Roman"/>
          <w:b/>
          <w:caps/>
          <w:spacing w:val="-3"/>
          <w:kern w:val="2"/>
          <w:sz w:val="24"/>
          <w:szCs w:val="24"/>
        </w:rPr>
        <w:t xml:space="preserve"> sex</w:t>
      </w:r>
      <w:r w:rsidR="00C84D3E" w:rsidRPr="00C84D3E">
        <w:rPr>
          <w:rFonts w:ascii="Times New Roman" w:hAnsi="Times New Roman" w:cs="Times New Roman"/>
          <w:b/>
          <w:caps/>
          <w:spacing w:val="-3"/>
          <w:kern w:val="2"/>
          <w:sz w:val="24"/>
          <w:szCs w:val="24"/>
        </w:rPr>
        <w:t>ual assault training curriculum</w:t>
      </w:r>
    </w:p>
    <w:p w:rsidR="00D41698" w:rsidRPr="00930948" w:rsidRDefault="00D41698" w:rsidP="00871D54">
      <w:pPr>
        <w:pStyle w:val="NoSpacing"/>
        <w:rPr>
          <w:rFonts w:ascii="Times New Roman" w:hAnsi="Times New Roman" w:cs="Times New Roman"/>
          <w:b/>
          <w:sz w:val="24"/>
          <w:szCs w:val="24"/>
        </w:rPr>
      </w:pPr>
    </w:p>
    <w:p w:rsidR="00EA49E4" w:rsidRPr="00930948" w:rsidRDefault="00EA49E4" w:rsidP="009E2DC6">
      <w:pPr>
        <w:tabs>
          <w:tab w:val="left" w:pos="-720"/>
        </w:tabs>
        <w:suppressAutoHyphens/>
        <w:rPr>
          <w:spacing w:val="-3"/>
          <w:sz w:val="24"/>
          <w:szCs w:val="24"/>
        </w:rPr>
      </w:pPr>
    </w:p>
    <w:p w:rsidR="00EA49E4" w:rsidRPr="00930948" w:rsidRDefault="00EA49E4" w:rsidP="00EA49E4">
      <w:pPr>
        <w:pStyle w:val="NoSpacing"/>
        <w:rPr>
          <w:sz w:val="24"/>
          <w:szCs w:val="24"/>
        </w:rPr>
      </w:pPr>
    </w:p>
    <w:p w:rsidR="009E2DC6" w:rsidRPr="00930948" w:rsidRDefault="009E2DC6" w:rsidP="009E2DC6">
      <w:pPr>
        <w:pStyle w:val="NoSpacing"/>
        <w:jc w:val="left"/>
        <w:rPr>
          <w:rFonts w:ascii="Times New Roman" w:hAnsi="Times New Roman" w:cs="Times New Roman"/>
          <w:sz w:val="24"/>
          <w:szCs w:val="24"/>
        </w:rPr>
      </w:pPr>
    </w:p>
    <w:sectPr w:rsidR="009E2DC6" w:rsidRPr="009309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C5" w:rsidRDefault="00CD632C">
      <w:pPr>
        <w:spacing w:before="0"/>
      </w:pPr>
      <w:r>
        <w:separator/>
      </w:r>
    </w:p>
  </w:endnote>
  <w:endnote w:type="continuationSeparator" w:id="0">
    <w:p w:rsidR="00DE4CC5" w:rsidRDefault="00CD63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772229"/>
      <w:docPartObj>
        <w:docPartGallery w:val="Page Numbers (Bottom of Page)"/>
        <w:docPartUnique/>
      </w:docPartObj>
    </w:sdtPr>
    <w:sdtEndPr/>
    <w:sdtContent>
      <w:sdt>
        <w:sdtPr>
          <w:id w:val="-1769616900"/>
          <w:docPartObj>
            <w:docPartGallery w:val="Page Numbers (Top of Page)"/>
            <w:docPartUnique/>
          </w:docPartObj>
        </w:sdtPr>
        <w:sdtEndPr/>
        <w:sdtContent>
          <w:p w:rsidR="007B28DF" w:rsidRDefault="007B28D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40294">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40294">
              <w:rPr>
                <w:b/>
                <w:bCs/>
                <w:noProof/>
              </w:rPr>
              <w:t>8</w:t>
            </w:r>
            <w:r>
              <w:rPr>
                <w:b/>
                <w:bCs/>
                <w:szCs w:val="24"/>
              </w:rPr>
              <w:fldChar w:fldCharType="end"/>
            </w:r>
          </w:p>
        </w:sdtContent>
      </w:sdt>
    </w:sdtContent>
  </w:sdt>
  <w:p w:rsidR="00CC3DD9" w:rsidRDefault="00540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D9" w:rsidRDefault="009E2DC6" w:rsidP="00A74B93">
    <w:pPr>
      <w:pStyle w:val="Footer"/>
      <w:tabs>
        <w:tab w:val="right" w:pos="102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C5" w:rsidRDefault="00CD632C">
      <w:pPr>
        <w:spacing w:before="0"/>
      </w:pPr>
      <w:r>
        <w:separator/>
      </w:r>
    </w:p>
  </w:footnote>
  <w:footnote w:type="continuationSeparator" w:id="0">
    <w:p w:rsidR="00DE4CC5" w:rsidRDefault="00CD632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3D"/>
    <w:multiLevelType w:val="hybridMultilevel"/>
    <w:tmpl w:val="402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1516"/>
    <w:multiLevelType w:val="hybridMultilevel"/>
    <w:tmpl w:val="8CEA5C5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7634B"/>
    <w:multiLevelType w:val="hybridMultilevel"/>
    <w:tmpl w:val="E912DB74"/>
    <w:lvl w:ilvl="0" w:tplc="A260D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08C1"/>
    <w:multiLevelType w:val="hybridMultilevel"/>
    <w:tmpl w:val="8BD60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B6E90"/>
    <w:multiLevelType w:val="hybridMultilevel"/>
    <w:tmpl w:val="AC9A0E80"/>
    <w:lvl w:ilvl="0" w:tplc="BB4E0DC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A3BEB"/>
    <w:multiLevelType w:val="hybridMultilevel"/>
    <w:tmpl w:val="EA00A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217B2"/>
    <w:multiLevelType w:val="hybridMultilevel"/>
    <w:tmpl w:val="05FE4648"/>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5AAF2916"/>
    <w:multiLevelType w:val="hybridMultilevel"/>
    <w:tmpl w:val="3BBA9F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95BFD"/>
    <w:multiLevelType w:val="hybridMultilevel"/>
    <w:tmpl w:val="E912DB74"/>
    <w:lvl w:ilvl="0" w:tplc="A260D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72FDF"/>
    <w:multiLevelType w:val="hybridMultilevel"/>
    <w:tmpl w:val="05FE4648"/>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4"/>
  </w:num>
  <w:num w:numId="3">
    <w:abstractNumId w:val="6"/>
  </w:num>
  <w:num w:numId="4">
    <w:abstractNumId w:val="7"/>
  </w:num>
  <w:num w:numId="5">
    <w:abstractNumId w:val="5"/>
  </w:num>
  <w:num w:numId="6">
    <w:abstractNumId w:val="9"/>
  </w:num>
  <w:num w:numId="7">
    <w:abstractNumId w:val="3"/>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40"/>
    <w:rsid w:val="000634EF"/>
    <w:rsid w:val="00080C68"/>
    <w:rsid w:val="000C0862"/>
    <w:rsid w:val="000C645E"/>
    <w:rsid w:val="000F71EF"/>
    <w:rsid w:val="000F7248"/>
    <w:rsid w:val="001026A9"/>
    <w:rsid w:val="00123C6F"/>
    <w:rsid w:val="00160ADD"/>
    <w:rsid w:val="001A0EAE"/>
    <w:rsid w:val="00224338"/>
    <w:rsid w:val="0022691D"/>
    <w:rsid w:val="00266437"/>
    <w:rsid w:val="00297BB2"/>
    <w:rsid w:val="002C61DE"/>
    <w:rsid w:val="002E0762"/>
    <w:rsid w:val="002F4EEE"/>
    <w:rsid w:val="00303D92"/>
    <w:rsid w:val="00307CB9"/>
    <w:rsid w:val="00311163"/>
    <w:rsid w:val="003413DC"/>
    <w:rsid w:val="00346427"/>
    <w:rsid w:val="003648E2"/>
    <w:rsid w:val="003B75DE"/>
    <w:rsid w:val="003D111E"/>
    <w:rsid w:val="003D2718"/>
    <w:rsid w:val="003D3B38"/>
    <w:rsid w:val="00430FAD"/>
    <w:rsid w:val="004678A9"/>
    <w:rsid w:val="0048355B"/>
    <w:rsid w:val="00485395"/>
    <w:rsid w:val="004A15F1"/>
    <w:rsid w:val="004B33FF"/>
    <w:rsid w:val="004B4802"/>
    <w:rsid w:val="004B64D4"/>
    <w:rsid w:val="004E1F78"/>
    <w:rsid w:val="004F669E"/>
    <w:rsid w:val="00506072"/>
    <w:rsid w:val="00540294"/>
    <w:rsid w:val="00574220"/>
    <w:rsid w:val="005C1333"/>
    <w:rsid w:val="00612FF4"/>
    <w:rsid w:val="006B2EB9"/>
    <w:rsid w:val="007517FB"/>
    <w:rsid w:val="0076632E"/>
    <w:rsid w:val="00780A46"/>
    <w:rsid w:val="007A5108"/>
    <w:rsid w:val="007B28DF"/>
    <w:rsid w:val="007C4AFF"/>
    <w:rsid w:val="00871D54"/>
    <w:rsid w:val="00882793"/>
    <w:rsid w:val="00887ABC"/>
    <w:rsid w:val="008A2E42"/>
    <w:rsid w:val="00904093"/>
    <w:rsid w:val="00930948"/>
    <w:rsid w:val="009665BA"/>
    <w:rsid w:val="009750B5"/>
    <w:rsid w:val="0098535F"/>
    <w:rsid w:val="009B79A6"/>
    <w:rsid w:val="009E2DC6"/>
    <w:rsid w:val="00A348ED"/>
    <w:rsid w:val="00A37A94"/>
    <w:rsid w:val="00A82C4F"/>
    <w:rsid w:val="00AD5C05"/>
    <w:rsid w:val="00C1388E"/>
    <w:rsid w:val="00C536B5"/>
    <w:rsid w:val="00C84D3E"/>
    <w:rsid w:val="00CC7B7A"/>
    <w:rsid w:val="00CD632C"/>
    <w:rsid w:val="00D41698"/>
    <w:rsid w:val="00D95EBC"/>
    <w:rsid w:val="00DB0D48"/>
    <w:rsid w:val="00DE4CC5"/>
    <w:rsid w:val="00E55F69"/>
    <w:rsid w:val="00EA49E4"/>
    <w:rsid w:val="00F00EE1"/>
    <w:rsid w:val="00F67712"/>
    <w:rsid w:val="00FC4B40"/>
    <w:rsid w:val="00FC5284"/>
    <w:rsid w:val="00FE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4DBC5-FBAC-465E-BA7E-A9E6A9A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2">
    <w:name w:val="heading 2"/>
    <w:basedOn w:val="Normal"/>
    <w:next w:val="Normal"/>
    <w:link w:val="Heading2Char"/>
    <w:qFormat/>
    <w:rsid w:val="00FC4B40"/>
    <w:pPr>
      <w:keepNext/>
      <w:widowControl w:val="0"/>
      <w:tabs>
        <w:tab w:val="center" w:pos="4680"/>
      </w:tabs>
      <w:suppressAutoHyphens/>
      <w:spacing w:before="0"/>
      <w:jc w:val="center"/>
      <w:outlineLvl w:val="1"/>
    </w:pPr>
    <w:rPr>
      <w:rFonts w:ascii="CG Times" w:eastAsia="Times New Roman" w:hAnsi="CG Times" w:cs="Times New Roman"/>
      <w:bCs/>
      <w:snapToGrid w:val="0"/>
      <w:spacing w:val="-6"/>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B40"/>
    <w:rPr>
      <w:rFonts w:ascii="CG Times" w:eastAsia="Times New Roman" w:hAnsi="CG Times" w:cs="Times New Roman"/>
      <w:bCs/>
      <w:snapToGrid w:val="0"/>
      <w:spacing w:val="-6"/>
      <w:sz w:val="40"/>
      <w:szCs w:val="20"/>
    </w:rPr>
  </w:style>
  <w:style w:type="paragraph" w:styleId="Footer">
    <w:name w:val="footer"/>
    <w:basedOn w:val="Normal"/>
    <w:link w:val="FooterChar"/>
    <w:uiPriority w:val="99"/>
    <w:rsid w:val="00FC4B40"/>
    <w:pPr>
      <w:widowControl w:val="0"/>
      <w:tabs>
        <w:tab w:val="center" w:pos="4320"/>
        <w:tab w:val="right" w:pos="8640"/>
      </w:tabs>
      <w:spacing w:before="0"/>
      <w:jc w:val="left"/>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FC4B40"/>
    <w:rPr>
      <w:rFonts w:ascii="Times New Roman" w:eastAsia="Times New Roman" w:hAnsi="Times New Roman" w:cs="Times New Roman"/>
      <w:snapToGrid w:val="0"/>
      <w:sz w:val="24"/>
      <w:szCs w:val="20"/>
    </w:rPr>
  </w:style>
  <w:style w:type="paragraph" w:styleId="BodyText3">
    <w:name w:val="Body Text 3"/>
    <w:basedOn w:val="Normal"/>
    <w:link w:val="BodyText3Char"/>
    <w:rsid w:val="00FC4B40"/>
    <w:pPr>
      <w:widowControl w:val="0"/>
      <w:tabs>
        <w:tab w:val="center" w:pos="4680"/>
      </w:tabs>
      <w:suppressAutoHyphens/>
      <w:spacing w:before="0"/>
      <w:jc w:val="center"/>
    </w:pPr>
    <w:rPr>
      <w:rFonts w:ascii="CG Times" w:eastAsia="Times New Roman" w:hAnsi="CG Times" w:cs="Times New Roman"/>
      <w:b/>
      <w:bCs/>
      <w:snapToGrid w:val="0"/>
      <w:spacing w:val="-5"/>
      <w:sz w:val="40"/>
      <w:szCs w:val="20"/>
    </w:rPr>
  </w:style>
  <w:style w:type="character" w:customStyle="1" w:styleId="BodyText3Char">
    <w:name w:val="Body Text 3 Char"/>
    <w:basedOn w:val="DefaultParagraphFont"/>
    <w:link w:val="BodyText3"/>
    <w:rsid w:val="00FC4B40"/>
    <w:rPr>
      <w:rFonts w:ascii="CG Times" w:eastAsia="Times New Roman" w:hAnsi="CG Times" w:cs="Times New Roman"/>
      <w:b/>
      <w:bCs/>
      <w:snapToGrid w:val="0"/>
      <w:spacing w:val="-5"/>
      <w:sz w:val="40"/>
      <w:szCs w:val="20"/>
    </w:rPr>
  </w:style>
  <w:style w:type="paragraph" w:styleId="NoSpacing">
    <w:name w:val="No Spacing"/>
    <w:uiPriority w:val="1"/>
    <w:qFormat/>
    <w:rsid w:val="00FC4B40"/>
    <w:pPr>
      <w:spacing w:before="0" w:after="0"/>
    </w:pPr>
  </w:style>
  <w:style w:type="character" w:styleId="Hyperlink">
    <w:name w:val="Hyperlink"/>
    <w:basedOn w:val="DefaultParagraphFont"/>
    <w:uiPriority w:val="99"/>
    <w:unhideWhenUsed/>
    <w:rsid w:val="00574220"/>
    <w:rPr>
      <w:color w:val="0563C1" w:themeColor="hyperlink"/>
      <w:u w:val="single"/>
    </w:rPr>
  </w:style>
  <w:style w:type="paragraph" w:styleId="ListParagraph">
    <w:name w:val="List Paragraph"/>
    <w:basedOn w:val="Normal"/>
    <w:uiPriority w:val="34"/>
    <w:qFormat/>
    <w:rsid w:val="00882793"/>
    <w:pPr>
      <w:widowControl w:val="0"/>
      <w:spacing w:before="0"/>
      <w:ind w:left="720"/>
      <w:jc w:val="left"/>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430FAD"/>
    <w:pPr>
      <w:spacing w:after="120"/>
    </w:pPr>
  </w:style>
  <w:style w:type="character" w:customStyle="1" w:styleId="BodyTextChar">
    <w:name w:val="Body Text Char"/>
    <w:basedOn w:val="DefaultParagraphFont"/>
    <w:link w:val="BodyText"/>
    <w:uiPriority w:val="99"/>
    <w:semiHidden/>
    <w:rsid w:val="00430FAD"/>
  </w:style>
  <w:style w:type="table" w:styleId="TableGrid">
    <w:name w:val="Table Grid"/>
    <w:basedOn w:val="TableNormal"/>
    <w:uiPriority w:val="59"/>
    <w:rsid w:val="009E2DC6"/>
    <w:pPr>
      <w:widowControl w:val="0"/>
      <w:spacing w:before="0"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EEE"/>
    <w:pPr>
      <w:tabs>
        <w:tab w:val="center" w:pos="4680"/>
        <w:tab w:val="right" w:pos="9360"/>
      </w:tabs>
      <w:spacing w:before="0"/>
    </w:pPr>
  </w:style>
  <w:style w:type="character" w:customStyle="1" w:styleId="HeaderChar">
    <w:name w:val="Header Char"/>
    <w:basedOn w:val="DefaultParagraphFont"/>
    <w:link w:val="Header"/>
    <w:uiPriority w:val="99"/>
    <w:rsid w:val="002F4EEE"/>
  </w:style>
  <w:style w:type="paragraph" w:styleId="BalloonText">
    <w:name w:val="Balloon Text"/>
    <w:basedOn w:val="Normal"/>
    <w:link w:val="BalloonTextChar"/>
    <w:uiPriority w:val="99"/>
    <w:semiHidden/>
    <w:unhideWhenUsed/>
    <w:rsid w:val="001A0EA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EAE"/>
    <w:rPr>
      <w:rFonts w:ascii="Segoe UI" w:hAnsi="Segoe UI" w:cs="Segoe UI"/>
      <w:sz w:val="18"/>
      <w:szCs w:val="18"/>
    </w:rPr>
  </w:style>
  <w:style w:type="character" w:styleId="FollowedHyperlink">
    <w:name w:val="FollowedHyperlink"/>
    <w:basedOn w:val="DefaultParagraphFont"/>
    <w:uiPriority w:val="99"/>
    <w:semiHidden/>
    <w:unhideWhenUsed/>
    <w:rsid w:val="000F7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27F7.D5186EF0" TargetMode="External"/><Relationship Id="rId13" Type="http://schemas.openxmlformats.org/officeDocument/2006/relationships/hyperlink" Target="https://www.sam.gov/SAM/" TargetMode="External"/><Relationship Id="rId18" Type="http://schemas.openxmlformats.org/officeDocument/2006/relationships/hyperlink" Target="mailto:AGGrants@ag.nv.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nb.com" TargetMode="External"/><Relationship Id="rId17" Type="http://schemas.openxmlformats.org/officeDocument/2006/relationships/hyperlink" Target="tel:+16467493129,,209436013" TargetMode="External"/><Relationship Id="rId2" Type="http://schemas.openxmlformats.org/officeDocument/2006/relationships/styles" Target="styles.xml"/><Relationship Id="rId16" Type="http://schemas.openxmlformats.org/officeDocument/2006/relationships/hyperlink" Target="tel:+18775684106,,2094360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Grants@ag.nv.gov" TargetMode="External"/><Relationship Id="rId5" Type="http://schemas.openxmlformats.org/officeDocument/2006/relationships/footnotes" Target="footnotes.xml"/><Relationship Id="rId15" Type="http://schemas.openxmlformats.org/officeDocument/2006/relationships/hyperlink" Target="https://global.gotomeeting.com/join/209436013"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GGrants@a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 Washington</dc:creator>
  <cp:keywords/>
  <dc:description/>
  <cp:lastModifiedBy>Martie Washington</cp:lastModifiedBy>
  <cp:revision>10</cp:revision>
  <cp:lastPrinted>2019-10-03T14:57:00Z</cp:lastPrinted>
  <dcterms:created xsi:type="dcterms:W3CDTF">2019-10-21T22:42:00Z</dcterms:created>
  <dcterms:modified xsi:type="dcterms:W3CDTF">2019-11-07T19:59:00Z</dcterms:modified>
</cp:coreProperties>
</file>